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E" w:rsidRDefault="00953AE0" w:rsidP="00086E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t>22</w:t>
      </w:r>
      <w:r w:rsidR="00086EDE">
        <w:t xml:space="preserve"> </w:t>
      </w:r>
      <w:r>
        <w:t>апреля в МАДОУ № 28 состоялось 5</w:t>
      </w:r>
      <w:r w:rsidR="00086EDE">
        <w:t xml:space="preserve"> заседание (итоговое) ГИП «Социальные акции и волонтерское движение как средство эффективной социализации детей в дошкольны</w:t>
      </w:r>
      <w:bookmarkStart w:id="0" w:name="_GoBack"/>
      <w:bookmarkEnd w:id="0"/>
      <w:r w:rsidR="00086EDE">
        <w:t>х учреждениях города». В ходе мероприятия Участникам был предложен просмотр видеофильма, созданный по итогам го</w:t>
      </w:r>
      <w:r>
        <w:t>родской акции «Весна прекрасна, но опасна!</w:t>
      </w:r>
      <w:r w:rsidR="00086EDE">
        <w:t xml:space="preserve">», в которой приняли участие 15 дошкольных учреждений. Далее </w:t>
      </w:r>
      <w:r>
        <w:t>в ходе заседания Виксниньш Э.Ю.</w:t>
      </w:r>
      <w:r w:rsidR="00086EDE">
        <w:t>, заместитель заведующего по УВР подве</w:t>
      </w:r>
      <w:r>
        <w:t>ла итоги работы площадки за 2023-2024</w:t>
      </w:r>
      <w:r w:rsidR="00086EDE">
        <w:t xml:space="preserve"> учебный год и </w:t>
      </w:r>
      <w:r w:rsidR="00086EDE">
        <w:rPr>
          <w:rFonts w:cs="Times New Roman"/>
          <w:szCs w:val="28"/>
        </w:rPr>
        <w:t>ознакомила участник</w:t>
      </w:r>
      <w:r>
        <w:rPr>
          <w:rFonts w:cs="Times New Roman"/>
          <w:szCs w:val="28"/>
        </w:rPr>
        <w:t>ов с результатами анкетирования по итогам работы площадки</w:t>
      </w:r>
      <w:r w:rsidR="00086EDE">
        <w:rPr>
          <w:rFonts w:cs="Times New Roman"/>
          <w:szCs w:val="28"/>
        </w:rPr>
        <w:t>.</w:t>
      </w:r>
    </w:p>
    <w:p w:rsidR="00086EDE" w:rsidRDefault="00086EDE" w:rsidP="00086E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конце встречи </w:t>
      </w:r>
      <w:r w:rsidR="00953AE0">
        <w:rPr>
          <w:rFonts w:cs="Times New Roman"/>
          <w:szCs w:val="28"/>
        </w:rPr>
        <w:t xml:space="preserve">педагог-психолог </w:t>
      </w:r>
      <w:proofErr w:type="spellStart"/>
      <w:r w:rsidR="00953AE0">
        <w:rPr>
          <w:rFonts w:cs="Times New Roman"/>
          <w:szCs w:val="28"/>
        </w:rPr>
        <w:t>Любарец</w:t>
      </w:r>
      <w:proofErr w:type="spellEnd"/>
      <w:r w:rsidR="00953AE0">
        <w:rPr>
          <w:rFonts w:cs="Times New Roman"/>
          <w:szCs w:val="28"/>
        </w:rPr>
        <w:t xml:space="preserve"> В.В. провела для Участников ГИП тренинг «О себе любимой». </w:t>
      </w:r>
    </w:p>
    <w:p w:rsidR="00953AE0" w:rsidRDefault="00953AE0" w:rsidP="00086EDE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868896" wp14:editId="7D329870">
            <wp:simplePos x="0" y="0"/>
            <wp:positionH relativeFrom="column">
              <wp:posOffset>-468630</wp:posOffset>
            </wp:positionH>
            <wp:positionV relativeFrom="paragraph">
              <wp:posOffset>99060</wp:posOffset>
            </wp:positionV>
            <wp:extent cx="4252595" cy="2888615"/>
            <wp:effectExtent l="0" t="0" r="0" b="6985"/>
            <wp:wrapThrough wrapText="bothSides">
              <wp:wrapPolygon edited="0">
                <wp:start x="0" y="0"/>
                <wp:lineTo x="0" y="21510"/>
                <wp:lineTo x="21481" y="21510"/>
                <wp:lineTo x="21481" y="0"/>
                <wp:lineTo x="0" y="0"/>
              </wp:wrapPolygon>
            </wp:wrapThrough>
            <wp:docPr id="2" name="Рисунок 2" descr="E:\РАБОЧИЙ МАТЕРИАЛ\ИНИЦИАТИВНАЯ ПЛОЩАДКА\Волонтерское движение ГИП\2023-2024\5 заседание 22.04.2024\photo_2024-04-22_19-1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МАТЕРИАЛ\ИНИЦИАТИВНАЯ ПЛОЩАДКА\Волонтерское движение ГИП\2023-2024\5 заседание 22.04.2024\photo_2024-04-22_19-13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673" w:rsidRDefault="00953AE0"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-2268220</wp:posOffset>
            </wp:positionH>
            <wp:positionV relativeFrom="paragraph">
              <wp:posOffset>2922905</wp:posOffset>
            </wp:positionV>
            <wp:extent cx="4552315" cy="2950210"/>
            <wp:effectExtent l="0" t="0" r="635" b="2540"/>
            <wp:wrapThrough wrapText="bothSides">
              <wp:wrapPolygon edited="0">
                <wp:start x="0" y="0"/>
                <wp:lineTo x="0" y="21479"/>
                <wp:lineTo x="21513" y="21479"/>
                <wp:lineTo x="21513" y="0"/>
                <wp:lineTo x="0" y="0"/>
              </wp:wrapPolygon>
            </wp:wrapThrough>
            <wp:docPr id="1" name="Рисунок 1" descr="E:\РАБОЧИЙ МАТЕРИАЛ\ИНИЦИАТИВНАЯ ПЛОЩАДКА\Волонтерское движение ГИП\2023-2024\5 заседание 22.04.2024\photo_2024-04-22_19-1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МАТЕРИАЛ\ИНИЦИАТИВНАЯ ПЛОЩАДКА\Волонтерское движение ГИП\2023-2024\5 заседание 22.04.2024\photo_2024-04-22_19-13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1"/>
    <w:rsid w:val="00086EDE"/>
    <w:rsid w:val="00146C51"/>
    <w:rsid w:val="00953AE0"/>
    <w:rsid w:val="00E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28</dc:creator>
  <cp:keywords/>
  <dc:description/>
  <cp:lastModifiedBy>МАДОУ № 28</cp:lastModifiedBy>
  <cp:revision>3</cp:revision>
  <dcterms:created xsi:type="dcterms:W3CDTF">2024-04-22T15:53:00Z</dcterms:created>
  <dcterms:modified xsi:type="dcterms:W3CDTF">2024-04-22T16:16:00Z</dcterms:modified>
</cp:coreProperties>
</file>