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9" w:rsidRDefault="00755D7D" w:rsidP="00B4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3809" w:rsidSect="00F30C8E">
          <w:footerReference w:type="default" r:id="rId8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8541000"/>
            <wp:effectExtent l="19050" t="0" r="0" b="0"/>
            <wp:docPr id="10" name="Рисунок 1" descr="C:\Documents and Settings\Admin\Рабочий стол\OAOD_Z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AOD_Z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D4" w:rsidRPr="00B4593F" w:rsidRDefault="002C65D4" w:rsidP="00B4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3F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tbl>
      <w:tblPr>
        <w:tblW w:w="1015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979"/>
        <w:gridCol w:w="1298"/>
      </w:tblGrid>
      <w:tr w:rsidR="002C65D4" w:rsidRPr="00B4593F" w:rsidTr="001D4A47">
        <w:trPr>
          <w:trHeight w:val="567"/>
          <w:jc w:val="center"/>
        </w:trPr>
        <w:tc>
          <w:tcPr>
            <w:tcW w:w="876" w:type="dxa"/>
            <w:vAlign w:val="center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79" w:type="dxa"/>
            <w:vAlign w:val="center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98" w:type="dxa"/>
            <w:vAlign w:val="center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C65D4" w:rsidRPr="00B4593F" w:rsidTr="001D4A47">
        <w:trPr>
          <w:trHeight w:val="412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65D4" w:rsidRPr="00B4593F" w:rsidTr="001D4A47">
        <w:trPr>
          <w:trHeight w:val="276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C65D4" w:rsidRPr="00B4593F" w:rsidTr="001D4A47">
        <w:trPr>
          <w:trHeight w:val="279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C65D4" w:rsidRPr="00B4593F" w:rsidTr="001D4A47">
        <w:trPr>
          <w:trHeight w:val="270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Принципы и подходы к формированию</w:t>
            </w: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C65D4" w:rsidRPr="00B4593F" w:rsidTr="001D4A47">
        <w:trPr>
          <w:trHeight w:val="259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характеристики, в том числе особенности контингента воспитанников с ЗПР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C65D4" w:rsidRPr="00B4593F" w:rsidTr="001D4A47">
        <w:trPr>
          <w:trHeight w:val="259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характеристики детей с ЗПР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C65D4" w:rsidRPr="00B4593F" w:rsidTr="001D4A47">
        <w:trPr>
          <w:trHeight w:val="300"/>
          <w:jc w:val="center"/>
        </w:trPr>
        <w:tc>
          <w:tcPr>
            <w:tcW w:w="876" w:type="dxa"/>
          </w:tcPr>
          <w:p w:rsidR="002C65D4" w:rsidRPr="00B4593F" w:rsidRDefault="002C65D4" w:rsidP="003832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832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 xml:space="preserve">Планируемые результаты освоения </w:t>
            </w: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детьми с ЗПР</w:t>
            </w:r>
          </w:p>
        </w:tc>
        <w:tc>
          <w:tcPr>
            <w:tcW w:w="1298" w:type="dxa"/>
          </w:tcPr>
          <w:p w:rsidR="002C65D4" w:rsidRPr="00B4593F" w:rsidRDefault="0038329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C65D4" w:rsidRPr="00B4593F" w:rsidTr="001D4A47">
        <w:trPr>
          <w:trHeight w:val="369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Содержательный раздел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65D4" w:rsidRPr="00B4593F" w:rsidTr="001D4A47">
        <w:trPr>
          <w:trHeight w:val="238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2.1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Описание образовательной деятельности в соответствии с направлениями развития ребенка с ЗПР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C65D4" w:rsidRPr="00B4593F" w:rsidTr="001D4A47">
        <w:trPr>
          <w:trHeight w:val="238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2.2.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C65D4" w:rsidRPr="00B4593F" w:rsidTr="001D4A47">
        <w:trPr>
          <w:trHeight w:val="238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C65D4" w:rsidRPr="00B4593F" w:rsidTr="001D4A47">
        <w:trPr>
          <w:trHeight w:val="241"/>
          <w:jc w:val="center"/>
        </w:trPr>
        <w:tc>
          <w:tcPr>
            <w:tcW w:w="876" w:type="dxa"/>
          </w:tcPr>
          <w:p w:rsidR="002C65D4" w:rsidRPr="00B4593F" w:rsidRDefault="002C65D4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2.4.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Использование современных педагогических технологий в работе с детьми с ЗПР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D4A47" w:rsidRPr="00B4593F" w:rsidTr="001D4A47">
        <w:trPr>
          <w:trHeight w:val="241"/>
          <w:jc w:val="center"/>
        </w:trPr>
        <w:tc>
          <w:tcPr>
            <w:tcW w:w="876" w:type="dxa"/>
          </w:tcPr>
          <w:p w:rsidR="001D4A47" w:rsidRPr="00B4593F" w:rsidRDefault="001D4A47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2.5.</w:t>
            </w:r>
          </w:p>
        </w:tc>
        <w:tc>
          <w:tcPr>
            <w:tcW w:w="7979" w:type="dxa"/>
          </w:tcPr>
          <w:p w:rsidR="001D4A47" w:rsidRPr="00B4593F" w:rsidRDefault="001D4A47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Направления и задачи психологической коррекции детей с различными формами ЗПР</w:t>
            </w:r>
          </w:p>
        </w:tc>
        <w:tc>
          <w:tcPr>
            <w:tcW w:w="1298" w:type="dxa"/>
          </w:tcPr>
          <w:p w:rsidR="001D4A47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C65D4" w:rsidRPr="00B4593F" w:rsidTr="001D4A47">
        <w:trPr>
          <w:trHeight w:val="241"/>
          <w:jc w:val="center"/>
        </w:trPr>
        <w:tc>
          <w:tcPr>
            <w:tcW w:w="876" w:type="dxa"/>
          </w:tcPr>
          <w:p w:rsidR="002C65D4" w:rsidRPr="00B4593F" w:rsidRDefault="001D4A47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2.6.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Психолого-педагогические условия сопровождения воспитательно-образовательного процесса в дошкольном учреждении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C65D4" w:rsidRPr="00B4593F" w:rsidTr="001D4A47">
        <w:trPr>
          <w:trHeight w:val="232"/>
          <w:jc w:val="center"/>
        </w:trPr>
        <w:tc>
          <w:tcPr>
            <w:tcW w:w="876" w:type="dxa"/>
          </w:tcPr>
          <w:p w:rsidR="002C65D4" w:rsidRPr="00B4593F" w:rsidRDefault="001D4A47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2.6</w:t>
            </w:r>
            <w:r w:rsidR="002C65D4"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Организация коррекционной работы</w:t>
            </w:r>
            <w:r w:rsidR="00F30C8E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 xml:space="preserve"> в группе компенсирующей направленности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2C65D4" w:rsidRPr="00B4593F" w:rsidTr="001D4A47">
        <w:trPr>
          <w:trHeight w:val="377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7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Система работы специалистов в группе компенсирующей направленности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2C65D4" w:rsidRPr="00B4593F" w:rsidTr="001D4A47">
        <w:trPr>
          <w:trHeight w:val="377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8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C65D4" w:rsidRPr="00B4593F" w:rsidTr="001D4A47">
        <w:trPr>
          <w:trHeight w:val="373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9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Способы и направления поддержки детской инициативы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C65D4" w:rsidRPr="00B4593F" w:rsidTr="001D4A47">
        <w:trPr>
          <w:trHeight w:val="263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10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Взаимодействие с семьями воспитанников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2C65D4" w:rsidRPr="00B4593F" w:rsidTr="001D4A47">
        <w:trPr>
          <w:trHeight w:val="268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2.1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1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Система оздоровительно-профилактической работы в группе с детьми с ЗПР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C65D4" w:rsidRPr="00B4593F" w:rsidTr="001D4A47">
        <w:trPr>
          <w:trHeight w:val="257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2.1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Образовательная деятельность на основе регионального содержания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2C65D4" w:rsidRPr="00B4593F" w:rsidTr="001D4A47">
        <w:trPr>
          <w:trHeight w:val="257"/>
          <w:jc w:val="center"/>
        </w:trPr>
        <w:tc>
          <w:tcPr>
            <w:tcW w:w="876" w:type="dxa"/>
          </w:tcPr>
          <w:p w:rsidR="002C65D4" w:rsidRPr="00B4593F" w:rsidRDefault="002C65D4" w:rsidP="001D4A47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2.1</w:t>
            </w:r>
            <w:r w:rsidR="001D4A47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3</w:t>
            </w: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2C65D4" w:rsidRPr="00B4593F" w:rsidRDefault="002C65D4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Используемые парциальные программы</w:t>
            </w:r>
          </w:p>
        </w:tc>
        <w:tc>
          <w:tcPr>
            <w:tcW w:w="1298" w:type="dxa"/>
          </w:tcPr>
          <w:p w:rsidR="002C65D4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CD019C" w:rsidRPr="00491F1F" w:rsidRDefault="00CD019C" w:rsidP="00B4593F">
            <w:pPr>
              <w:spacing w:after="0"/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 w:rsidRPr="00491F1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Организационный раздел</w:t>
            </w:r>
          </w:p>
        </w:tc>
        <w:tc>
          <w:tcPr>
            <w:tcW w:w="1298" w:type="dxa"/>
          </w:tcPr>
          <w:p w:rsidR="00CD019C" w:rsidRPr="00CD019C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3.1.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Материально-техническое обеспечение Программы</w:t>
            </w:r>
          </w:p>
        </w:tc>
        <w:tc>
          <w:tcPr>
            <w:tcW w:w="1298" w:type="dxa"/>
          </w:tcPr>
          <w:p w:rsidR="00CD019C" w:rsidRPr="00B4593F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98" w:type="dxa"/>
          </w:tcPr>
          <w:p w:rsidR="00CD019C" w:rsidRPr="00B4593F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Организация режима дня пребывания воспитанников</w:t>
            </w:r>
          </w:p>
        </w:tc>
        <w:tc>
          <w:tcPr>
            <w:tcW w:w="1298" w:type="dxa"/>
          </w:tcPr>
          <w:p w:rsidR="00CD019C" w:rsidRPr="00383294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59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Особенности традиционных событий, праздников, мероприятий</w:t>
            </w:r>
          </w:p>
        </w:tc>
        <w:tc>
          <w:tcPr>
            <w:tcW w:w="1298" w:type="dxa"/>
          </w:tcPr>
          <w:p w:rsidR="00CD019C" w:rsidRPr="00B4593F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color w:val="auto"/>
                <w:sz w:val="24"/>
                <w:szCs w:val="24"/>
                <w:u w:val="none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98" w:type="dxa"/>
          </w:tcPr>
          <w:p w:rsidR="00CD019C" w:rsidRPr="00CD019C" w:rsidRDefault="00CD019C" w:rsidP="00774E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9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D019C" w:rsidRPr="00B4593F" w:rsidTr="001D4A47">
        <w:trPr>
          <w:trHeight w:val="257"/>
          <w:jc w:val="center"/>
        </w:trPr>
        <w:tc>
          <w:tcPr>
            <w:tcW w:w="876" w:type="dxa"/>
          </w:tcPr>
          <w:p w:rsidR="00CD019C" w:rsidRPr="00B4593F" w:rsidRDefault="00CD019C" w:rsidP="00B4593F">
            <w:pPr>
              <w:spacing w:after="0"/>
              <w:jc w:val="center"/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7979" w:type="dxa"/>
          </w:tcPr>
          <w:p w:rsidR="00CD019C" w:rsidRPr="00B4593F" w:rsidRDefault="00CD019C" w:rsidP="00B4593F">
            <w:pPr>
              <w:spacing w:after="0"/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 w:rsidRPr="00B4593F">
              <w:rPr>
                <w:rStyle w:val="11"/>
                <w:rFonts w:eastAsia="Calibri"/>
                <w:b/>
                <w:color w:val="auto"/>
                <w:sz w:val="24"/>
                <w:szCs w:val="24"/>
                <w:u w:val="none"/>
              </w:rPr>
              <w:t>Краткая презентация Программы</w:t>
            </w:r>
          </w:p>
        </w:tc>
        <w:tc>
          <w:tcPr>
            <w:tcW w:w="1298" w:type="dxa"/>
          </w:tcPr>
          <w:p w:rsidR="00CD019C" w:rsidRPr="00383294" w:rsidRDefault="00CD019C" w:rsidP="00B45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</w:tbl>
    <w:p w:rsidR="002C65D4" w:rsidRDefault="002C65D4" w:rsidP="00B4593F">
      <w:pPr>
        <w:spacing w:after="0"/>
        <w:rPr>
          <w:rFonts w:ascii="Times New Roman" w:hAnsi="Times New Roman" w:cs="Times New Roman"/>
        </w:rPr>
      </w:pPr>
    </w:p>
    <w:p w:rsidR="001D4A47" w:rsidRPr="00B4593F" w:rsidRDefault="001D4A47" w:rsidP="00B4593F">
      <w:pPr>
        <w:spacing w:after="0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b/>
          <w:lang w:val="en-US"/>
        </w:rPr>
      </w:pPr>
      <w:r w:rsidRPr="00B4593F">
        <w:rPr>
          <w:rFonts w:ascii="Times New Roman" w:hAnsi="Times New Roman" w:cs="Times New Roman"/>
          <w:b/>
        </w:rPr>
        <w:lastRenderedPageBreak/>
        <w:t>Целевой раздел</w:t>
      </w:r>
    </w:p>
    <w:p w:rsidR="002C65D4" w:rsidRPr="00B4593F" w:rsidRDefault="002C65D4" w:rsidP="00B4593F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lang w:val="en-US"/>
        </w:rPr>
      </w:pPr>
    </w:p>
    <w:p w:rsidR="002C65D4" w:rsidRPr="00B4593F" w:rsidRDefault="002C65D4" w:rsidP="00B4593F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Пояснительная записка</w:t>
      </w:r>
    </w:p>
    <w:p w:rsidR="00B4593F" w:rsidRDefault="00B4593F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Адаптированная образовательная программа дошкольного образования (далее Программа) для детей с задержкой психического развития (далее – ЗПР)  муниципального автономного дошкольного образовательного учреждения «Детский сад № 28 комбинированного вида» разработана в соответствии с нормативно-правовыми документами, регламентирующими системы дошкольного образования в Российской Федерации: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 xml:space="preserve">- Закон от 29.12.2012 N 273-ФЗ  </w:t>
      </w:r>
      <w:r w:rsidRPr="00B4593F">
        <w:rPr>
          <w:spacing w:val="-3"/>
          <w:sz w:val="22"/>
          <w:szCs w:val="22"/>
        </w:rPr>
        <w:t xml:space="preserve">«Об </w:t>
      </w:r>
      <w:r w:rsidRPr="00B4593F">
        <w:rPr>
          <w:sz w:val="22"/>
          <w:szCs w:val="22"/>
        </w:rPr>
        <w:t>образовании в РоссийскойФедерации»;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b/>
          <w:sz w:val="22"/>
          <w:szCs w:val="22"/>
        </w:rPr>
        <w:t xml:space="preserve">- </w:t>
      </w:r>
      <w:r w:rsidRPr="00B4593F">
        <w:rPr>
          <w:sz w:val="22"/>
          <w:szCs w:val="22"/>
        </w:rPr>
        <w:t>Приказ Министерства образования и науки Российской Федерации от 17.10.2013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 xml:space="preserve">№ 1155 </w:t>
      </w:r>
      <w:r w:rsidRPr="00B4593F">
        <w:rPr>
          <w:spacing w:val="-3"/>
          <w:sz w:val="22"/>
          <w:szCs w:val="22"/>
        </w:rPr>
        <w:t xml:space="preserve">«Об </w:t>
      </w:r>
      <w:r w:rsidRPr="00B4593F">
        <w:rPr>
          <w:sz w:val="22"/>
          <w:szCs w:val="22"/>
        </w:rPr>
        <w:t>утверждении федерального государственного образовательного стандарта дошкольногообразования»;</w:t>
      </w:r>
    </w:p>
    <w:p w:rsidR="002C65D4" w:rsidRPr="00B4593F" w:rsidRDefault="002C65D4" w:rsidP="00B4593F">
      <w:pPr>
        <w:pStyle w:val="a4"/>
        <w:tabs>
          <w:tab w:val="left" w:pos="9498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 xml:space="preserve">- </w:t>
      </w:r>
      <w:hyperlink r:id="rId10">
        <w:r w:rsidRPr="00B4593F">
          <w:rPr>
            <w:sz w:val="22"/>
            <w:szCs w:val="22"/>
          </w:rPr>
          <w:t xml:space="preserve">Приказ Министерства образования и науки России от 30.08.2013 № 1014 </w:t>
        </w:r>
        <w:r w:rsidRPr="00B4593F">
          <w:rPr>
            <w:spacing w:val="-4"/>
            <w:sz w:val="22"/>
            <w:szCs w:val="22"/>
          </w:rPr>
          <w:t>«Об</w:t>
        </w:r>
      </w:hyperlink>
      <w:hyperlink r:id="rId11">
        <w:r w:rsidRPr="00B4593F">
          <w:rPr>
            <w:sz w:val="22"/>
            <w:szCs w:val="22"/>
          </w:rPr>
          <w:t>утверждении Порядка организации и осуществления образовательной деятельности по</w:t>
        </w:r>
      </w:hyperlink>
      <w:hyperlink r:id="rId12">
        <w:r w:rsidRPr="00B4593F">
          <w:rPr>
            <w:sz w:val="22"/>
            <w:szCs w:val="22"/>
          </w:rPr>
          <w:t xml:space="preserve"> основным общеобразовательным программам - образовательным программам</w:t>
        </w:r>
      </w:hyperlink>
      <w:hyperlink r:id="rId13">
        <w:r w:rsidRPr="00B4593F">
          <w:rPr>
            <w:sz w:val="22"/>
            <w:szCs w:val="22"/>
          </w:rPr>
          <w:t xml:space="preserve"> дошкольногообразования»;</w:t>
        </w:r>
      </w:hyperlink>
    </w:p>
    <w:p w:rsidR="002C65D4" w:rsidRPr="00B4593F" w:rsidRDefault="002C65D4" w:rsidP="00B4593F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«</w:t>
      </w:r>
      <w:r w:rsidRPr="00B4593F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(утв. Постановлением Главного государственного санитарного врача Российской Федерации от 15.05.2013 г. N26);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Письмом Министерства образования и науки Российской Федерации от 31.05.2007 № 03-1213 </w:t>
      </w:r>
      <w:r w:rsidRPr="00B4593F">
        <w:rPr>
          <w:rFonts w:ascii="Times New Roman" w:hAnsi="Times New Roman" w:cs="Times New Roman"/>
          <w:spacing w:val="-4"/>
        </w:rPr>
        <w:t>«О</w:t>
      </w:r>
      <w:r w:rsidRPr="00B4593F">
        <w:rPr>
          <w:rFonts w:ascii="Times New Roman" w:hAnsi="Times New Roman" w:cs="Times New Roman"/>
        </w:rPr>
        <w:t>методических рекомендациях по отнесению дошкольных образовательных учреждений к определенномувиду»;</w:t>
      </w:r>
    </w:p>
    <w:p w:rsidR="002C65D4" w:rsidRPr="00B4593F" w:rsidRDefault="002C65D4" w:rsidP="00B4593F">
      <w:pPr>
        <w:pStyle w:val="Style64"/>
        <w:widowControl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593F">
        <w:rPr>
          <w:rStyle w:val="FontStyle103"/>
          <w:b w:val="0"/>
        </w:rPr>
        <w:t xml:space="preserve">Устав </w:t>
      </w:r>
      <w:r w:rsidRPr="00B4593F">
        <w:rPr>
          <w:rFonts w:ascii="Times New Roman" w:hAnsi="Times New Roman" w:cs="Times New Roman"/>
          <w:b w:val="0"/>
          <w:sz w:val="22"/>
          <w:szCs w:val="22"/>
        </w:rPr>
        <w:t>муниципального автономного дошкольного образовательного учреждения «Детский сад № 28 комбинированного вида» города Мончегорска.</w:t>
      </w:r>
    </w:p>
    <w:p w:rsidR="002C65D4" w:rsidRPr="00B4593F" w:rsidRDefault="002C65D4" w:rsidP="00B4593F">
      <w:pPr>
        <w:pStyle w:val="Style64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593F">
        <w:rPr>
          <w:rFonts w:ascii="Times New Roman" w:hAnsi="Times New Roman" w:cs="Times New Roman"/>
          <w:b w:val="0"/>
          <w:sz w:val="22"/>
          <w:szCs w:val="22"/>
        </w:rPr>
        <w:t>Программа разработана с учётом положений общей и коррекционной педагогики, педагогической и специальной психологии и содержания программ: «</w:t>
      </w:r>
      <w:hyperlink r:id="rId14">
        <w:r w:rsidRPr="00B4593F">
          <w:rPr>
            <w:rFonts w:ascii="Times New Roman" w:hAnsi="Times New Roman" w:cs="Times New Roman"/>
            <w:b w:val="0"/>
            <w:sz w:val="22"/>
            <w:szCs w:val="22"/>
          </w:rPr>
          <w:t>Образовательной</w:t>
        </w:r>
      </w:hyperlink>
      <w:r w:rsidRPr="00B4593F">
        <w:rPr>
          <w:rFonts w:ascii="Times New Roman" w:hAnsi="Times New Roman" w:cs="Times New Roman"/>
          <w:b w:val="0"/>
          <w:sz w:val="22"/>
          <w:szCs w:val="22"/>
        </w:rPr>
        <w:t xml:space="preserve"> программы дошкольного образования МАДОУ № 28», «Подготовка к школе детей с задержкой психического развития»/ под редакцией С.Г. Шевченко (1 и 2 книга); «Образовательной программы дошкольного образования для детей с тяжелыми нарушениями речи (общим недоразвитием речи) с 3-х до 7-и лет»/ под редакцией Н.В. Нищевой.</w:t>
      </w:r>
    </w:p>
    <w:p w:rsidR="002C65D4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560168" w:rsidRPr="00B4593F" w:rsidRDefault="00560168" w:rsidP="005601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94B1B">
        <w:rPr>
          <w:rFonts w:ascii="Times New Roman" w:hAnsi="Times New Roman" w:cs="Times New Roman"/>
        </w:rPr>
        <w:t>Обязательная часть программы разработана с учетом</w:t>
      </w:r>
      <w:r>
        <w:rPr>
          <w:rFonts w:ascii="Times New Roman" w:hAnsi="Times New Roman" w:cs="Times New Roman"/>
        </w:rPr>
        <w:t xml:space="preserve"> программы </w:t>
      </w:r>
      <w:r w:rsidRPr="00B4593F">
        <w:rPr>
          <w:rFonts w:ascii="Times New Roman" w:hAnsi="Times New Roman" w:cs="Times New Roman"/>
        </w:rPr>
        <w:t>«Подготовка к школе детей с задержкой психического развития»/ под редакцией С.Г. Шевченко (1 и 2 книга)</w:t>
      </w:r>
      <w:r w:rsidRPr="00094B1B">
        <w:rPr>
          <w:rFonts w:ascii="Times New Roman" w:hAnsi="Times New Roman" w:cs="Times New Roman"/>
        </w:rPr>
        <w:t>; часть, формируемая участниками образовательных отношений</w:t>
      </w:r>
      <w:r>
        <w:rPr>
          <w:rFonts w:ascii="Times New Roman" w:hAnsi="Times New Roman" w:cs="Times New Roman"/>
        </w:rPr>
        <w:t>,</w:t>
      </w:r>
      <w:r w:rsidRPr="00094B1B">
        <w:rPr>
          <w:rFonts w:ascii="Times New Roman" w:hAnsi="Times New Roman" w:cs="Times New Roman"/>
        </w:rPr>
        <w:t xml:space="preserve"> разработана с учетом парциальной </w:t>
      </w:r>
      <w:r w:rsidRPr="00094B1B">
        <w:rPr>
          <w:rFonts w:ascii="Times New Roman" w:hAnsi="Times New Roman" w:cs="Times New Roman"/>
          <w:iCs/>
        </w:rPr>
        <w:t xml:space="preserve">программы </w:t>
      </w:r>
      <w:r w:rsidRPr="00094B1B">
        <w:rPr>
          <w:rFonts w:ascii="Times New Roman" w:hAnsi="Times New Roman" w:cs="Times New Roman"/>
        </w:rPr>
        <w:t>«Цветные ладошки» И.А. Лыковой.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Программа разработана с учетом возрастных и индивидуальных особенностей детей дошкольного возраста.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• Социально-коммуникативное развитие; 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• Познавательное развитие; 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• Речевое развитие; 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• Художественно-эстетическое развитие; </w:t>
      </w:r>
    </w:p>
    <w:p w:rsidR="002C65D4" w:rsidRPr="00B4593F" w:rsidRDefault="002C65D4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• Физическое развитие.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Программа определяет содержание и организацию образовательной деятельности и обеспечивает развитие детей с задержкой психического развития   в различных видах общения и </w:t>
      </w:r>
      <w:r w:rsidRPr="00B4593F">
        <w:rPr>
          <w:rFonts w:ascii="Times New Roman" w:hAnsi="Times New Roman" w:cs="Times New Roman"/>
        </w:rPr>
        <w:lastRenderedPageBreak/>
        <w:t>деятельности с учётом их возрастных, индивидуальных, психологических и физиологических особенностях.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Программа реализуется на протяжении всего времени пребывания детей в группе компенсирующей направленности для детей с задержкой психического развития, и направлена на разностороннее развитие детей с 4-х до 7-и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10795" cy="97790"/>
            <wp:effectExtent l="19050" t="0" r="8255" b="0"/>
            <wp:docPr id="3" name="Picture 167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9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начального общего образования,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Программе даны рекомендации по созданию и оснащению предметно-пространственной развивающей среды, обеспечивающие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</w:t>
      </w:r>
    </w:p>
    <w:p w:rsidR="002C65D4" w:rsidRPr="00B4593F" w:rsidRDefault="002C65D4" w:rsidP="00B4593F">
      <w:pPr>
        <w:spacing w:after="0"/>
        <w:ind w:left="15" w:firstLine="694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10795" cy="108585"/>
            <wp:effectExtent l="19050" t="0" r="8255" b="0"/>
            <wp:docPr id="1" name="Picture 167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воспитанников, предложена система психолого-педагогического сопровождения воспитательно-образовательного процесса и индивидуального развития детей.</w:t>
      </w:r>
    </w:p>
    <w:p w:rsidR="002C65D4" w:rsidRPr="00B4593F" w:rsidRDefault="002C65D4" w:rsidP="00B4593F">
      <w:pPr>
        <w:spacing w:after="0"/>
        <w:ind w:left="15" w:firstLine="694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2C65D4" w:rsidRPr="00B4593F" w:rsidRDefault="002C65D4" w:rsidP="00B4593F">
      <w:pPr>
        <w:spacing w:after="0"/>
        <w:ind w:left="15" w:firstLine="694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Часть </w:t>
      </w:r>
      <w:r w:rsidRPr="00B4593F">
        <w:rPr>
          <w:rFonts w:ascii="Times New Roman" w:hAnsi="Times New Roman" w:cs="Times New Roman"/>
        </w:rPr>
        <w:tab/>
        <w:t xml:space="preserve">Программы, </w:t>
      </w:r>
      <w:r w:rsidRPr="00B4593F">
        <w:rPr>
          <w:rFonts w:ascii="Times New Roman" w:hAnsi="Times New Roman" w:cs="Times New Roman"/>
        </w:rPr>
        <w:tab/>
        <w:t xml:space="preserve">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условий разработана с учетом парциальной </w:t>
      </w:r>
      <w:r w:rsidRPr="00B4593F">
        <w:rPr>
          <w:rFonts w:ascii="Times New Roman" w:hAnsi="Times New Roman" w:cs="Times New Roman"/>
          <w:iCs/>
        </w:rPr>
        <w:t xml:space="preserve">программы </w:t>
      </w:r>
      <w:r w:rsidRPr="00B4593F">
        <w:rPr>
          <w:rFonts w:ascii="Times New Roman" w:hAnsi="Times New Roman" w:cs="Times New Roman"/>
        </w:rPr>
        <w:t>«Цветные ладошки» И.А. Лыковой.</w:t>
      </w:r>
    </w:p>
    <w:p w:rsidR="002C65D4" w:rsidRPr="00B4593F" w:rsidRDefault="002C65D4" w:rsidP="00B4593F">
      <w:pPr>
        <w:spacing w:after="0"/>
        <w:ind w:left="15" w:firstLine="694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Организация образовательного процесса в ДОУ регламентируется учебным планом, годовым календарным графиком.</w:t>
      </w:r>
    </w:p>
    <w:p w:rsidR="002C65D4" w:rsidRPr="00B4593F" w:rsidRDefault="002C65D4" w:rsidP="00B4593F">
      <w:pPr>
        <w:spacing w:after="0"/>
        <w:jc w:val="both"/>
        <w:rPr>
          <w:rFonts w:ascii="Times New Roman" w:hAnsi="Times New Roman" w:cs="Times New Roman"/>
        </w:rPr>
      </w:pPr>
    </w:p>
    <w:p w:rsidR="002C65D4" w:rsidRDefault="002C65D4" w:rsidP="00B4593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Цель и задачи реализации Программы</w:t>
      </w:r>
    </w:p>
    <w:p w:rsidR="00B4593F" w:rsidRPr="00B4593F" w:rsidRDefault="00B4593F" w:rsidP="00B4593F">
      <w:pPr>
        <w:pStyle w:val="a3"/>
        <w:tabs>
          <w:tab w:val="left" w:pos="1134"/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Цель: </w:t>
      </w:r>
      <w:r w:rsidRPr="00B4593F">
        <w:rPr>
          <w:rFonts w:ascii="Times New Roman" w:hAnsi="Times New Roman" w:cs="Times New Roman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Задачи:</w:t>
      </w:r>
    </w:p>
    <w:p w:rsidR="002C65D4" w:rsidRPr="00B4593F" w:rsidRDefault="002C65D4" w:rsidP="00B4593F">
      <w:pPr>
        <w:numPr>
          <w:ilvl w:val="0"/>
          <w:numId w:val="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 </w:t>
      </w:r>
    </w:p>
    <w:p w:rsidR="002C65D4" w:rsidRPr="00B4593F" w:rsidRDefault="002C65D4" w:rsidP="00B4593F">
      <w:pPr>
        <w:numPr>
          <w:ilvl w:val="0"/>
          <w:numId w:val="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2C65D4" w:rsidRPr="00B4593F" w:rsidRDefault="002C65D4" w:rsidP="00B4593F">
      <w:pPr>
        <w:numPr>
          <w:ilvl w:val="0"/>
          <w:numId w:val="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2C65D4" w:rsidRPr="00B4593F" w:rsidRDefault="002C65D4" w:rsidP="00B4593F">
      <w:pPr>
        <w:numPr>
          <w:ilvl w:val="0"/>
          <w:numId w:val="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Способствовать объединению обучения и воспитания в целостный образовательный  процесс. </w:t>
      </w:r>
    </w:p>
    <w:p w:rsidR="002C65D4" w:rsidRPr="00B4593F" w:rsidRDefault="002C65D4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 – дефектолога, педагога-психолога, воспитателей, музыкального руководителя, инструктора по физической культуре) ДОО, а также при участии родителей в реализации программных требований. 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Данная программа предназначена для работы с детьми 5-7 лет, имеющих задержку  психического развития</w:t>
      </w:r>
    </w:p>
    <w:p w:rsidR="002C65D4" w:rsidRDefault="002C65D4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Принципы и подходы к формированию </w:t>
      </w:r>
      <w:r w:rsidR="006E51A5">
        <w:rPr>
          <w:rFonts w:ascii="Times New Roman" w:hAnsi="Times New Roman" w:cs="Times New Roman"/>
          <w:b/>
        </w:rPr>
        <w:t>Программы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Программа </w:t>
      </w:r>
      <w:r w:rsidRPr="00B4593F">
        <w:rPr>
          <w:rFonts w:ascii="Times New Roman" w:hAnsi="Times New Roman" w:cs="Times New Roman"/>
        </w:rPr>
        <w:tab/>
        <w:t xml:space="preserve">сформирована в соответствии с принципами и подходами, определенными федеральным государственным образовательным стандартом дошкольного образования. </w:t>
      </w:r>
    </w:p>
    <w:p w:rsidR="002C65D4" w:rsidRPr="00B4593F" w:rsidRDefault="002C65D4" w:rsidP="00B4593F">
      <w:pPr>
        <w:spacing w:after="0"/>
        <w:ind w:left="820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Принципы:</w:t>
      </w:r>
    </w:p>
    <w:p w:rsidR="002C65D4" w:rsidRPr="00B4593F" w:rsidRDefault="002C65D4" w:rsidP="00B4593F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2C65D4" w:rsidRPr="00B4593F" w:rsidRDefault="002C65D4" w:rsidP="00B4593F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93"/>
          <w:tab w:val="left" w:pos="1218"/>
          <w:tab w:val="left" w:pos="1219"/>
          <w:tab w:val="left" w:pos="4040"/>
          <w:tab w:val="left" w:pos="4388"/>
          <w:tab w:val="left" w:pos="6385"/>
          <w:tab w:val="left" w:pos="7506"/>
          <w:tab w:val="left" w:pos="9361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Личностно-развивающий</w:t>
      </w:r>
      <w:r w:rsidRPr="00B4593F">
        <w:rPr>
          <w:rFonts w:ascii="Times New Roman" w:hAnsi="Times New Roman" w:cs="Times New Roman"/>
        </w:rPr>
        <w:tab/>
        <w:t>и</w:t>
      </w:r>
      <w:r w:rsidRPr="00B4593F">
        <w:rPr>
          <w:rFonts w:ascii="Times New Roman" w:hAnsi="Times New Roman" w:cs="Times New Roman"/>
        </w:rPr>
        <w:tab/>
        <w:t>гуманистический</w:t>
      </w:r>
      <w:r w:rsidRPr="00B4593F">
        <w:rPr>
          <w:rFonts w:ascii="Times New Roman" w:hAnsi="Times New Roman" w:cs="Times New Roman"/>
        </w:rPr>
        <w:tab/>
        <w:t>характер</w:t>
      </w:r>
      <w:r w:rsidRPr="00B4593F">
        <w:rPr>
          <w:rFonts w:ascii="Times New Roman" w:hAnsi="Times New Roman" w:cs="Times New Roman"/>
        </w:rPr>
        <w:tab/>
        <w:t>взаимодействия</w:t>
      </w:r>
      <w:r w:rsidRPr="00B4593F">
        <w:rPr>
          <w:rFonts w:ascii="Times New Roman" w:hAnsi="Times New Roman" w:cs="Times New Roman"/>
        </w:rPr>
        <w:tab/>
      </w:r>
    </w:p>
    <w:p w:rsidR="002C65D4" w:rsidRPr="00B4593F" w:rsidRDefault="002C65D4" w:rsidP="00B4593F">
      <w:pPr>
        <w:pStyle w:val="a3"/>
        <w:widowControl w:val="0"/>
        <w:tabs>
          <w:tab w:val="left" w:pos="284"/>
          <w:tab w:val="left" w:pos="993"/>
          <w:tab w:val="left" w:pos="1218"/>
          <w:tab w:val="left" w:pos="1219"/>
          <w:tab w:val="left" w:pos="4040"/>
          <w:tab w:val="left" w:pos="4388"/>
          <w:tab w:val="left" w:pos="6385"/>
          <w:tab w:val="left" w:pos="7506"/>
          <w:tab w:val="left" w:pos="9361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взрослых</w:t>
      </w:r>
    </w:p>
    <w:p w:rsidR="002C65D4" w:rsidRPr="00B4593F" w:rsidRDefault="002C65D4" w:rsidP="00B4593F">
      <w:pPr>
        <w:pStyle w:val="a4"/>
        <w:tabs>
          <w:tab w:val="left" w:pos="284"/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(родителей (законных представителей), педагогических и иных работников ДОУ) и детей.</w:t>
      </w:r>
    </w:p>
    <w:p w:rsidR="002C65D4" w:rsidRPr="00B4593F" w:rsidRDefault="002C65D4" w:rsidP="00B4593F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93"/>
          <w:tab w:val="left" w:pos="1120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Уважение личностиребенка.</w:t>
      </w:r>
    </w:p>
    <w:p w:rsidR="002C65D4" w:rsidRPr="00B4593F" w:rsidRDefault="002C65D4" w:rsidP="00B4593F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93"/>
          <w:tab w:val="left" w:pos="1154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развитиеребенка.</w:t>
      </w:r>
    </w:p>
    <w:p w:rsidR="002C65D4" w:rsidRPr="00B4593F" w:rsidRDefault="002C65D4" w:rsidP="00B4593F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93"/>
          <w:tab w:val="left" w:pos="1209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Принцип интеграции образовательных областей в соответствии с возрастными возможностями и особенностями детей, а также спецификой образовательныхобластей.</w:t>
      </w:r>
    </w:p>
    <w:p w:rsidR="002C65D4" w:rsidRPr="00B4593F" w:rsidRDefault="002C65D4" w:rsidP="00B4593F">
      <w:pPr>
        <w:pStyle w:val="110"/>
        <w:spacing w:line="276" w:lineRule="auto"/>
        <w:ind w:left="0" w:right="-7" w:firstLine="709"/>
        <w:jc w:val="both"/>
        <w:rPr>
          <w:sz w:val="22"/>
          <w:szCs w:val="22"/>
          <w:lang w:val="ru-RU"/>
        </w:rPr>
      </w:pPr>
      <w:r w:rsidRPr="00B4593F">
        <w:rPr>
          <w:sz w:val="22"/>
          <w:szCs w:val="22"/>
          <w:lang w:val="ru-RU"/>
        </w:rPr>
        <w:t>Основные принципы дошкольного образования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4. Поддержка инициативы детей в различных видах деятельности.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5. Сотрудничество ДОУ с семьей.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6. Приобщение детей к социокультурным нормам, традициям семьи, общества и государства.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C65D4" w:rsidRPr="00B4593F" w:rsidRDefault="002C65D4" w:rsidP="00B4593F">
      <w:pPr>
        <w:pStyle w:val="a4"/>
        <w:tabs>
          <w:tab w:val="left" w:pos="993"/>
        </w:tabs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9. Учет этнокультурной ситуации развития детей.</w:t>
      </w:r>
    </w:p>
    <w:p w:rsidR="002C65D4" w:rsidRPr="00B4593F" w:rsidRDefault="002C65D4" w:rsidP="00B4593F">
      <w:pPr>
        <w:pStyle w:val="110"/>
        <w:spacing w:line="276" w:lineRule="auto"/>
        <w:ind w:left="0" w:right="-7" w:firstLine="709"/>
        <w:jc w:val="center"/>
        <w:rPr>
          <w:sz w:val="22"/>
          <w:szCs w:val="22"/>
          <w:lang w:val="ru-RU"/>
        </w:rPr>
      </w:pPr>
      <w:r w:rsidRPr="00B4593F">
        <w:rPr>
          <w:sz w:val="22"/>
          <w:szCs w:val="22"/>
          <w:lang w:val="ru-RU"/>
        </w:rPr>
        <w:t>Особенности реализации общепедагогических принципов в условиях специального образования</w:t>
      </w:r>
    </w:p>
    <w:p w:rsidR="002C65D4" w:rsidRPr="00B4593F" w:rsidRDefault="002C65D4" w:rsidP="00B4593F">
      <w:pPr>
        <w:spacing w:after="0"/>
        <w:ind w:right="-7"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Поэтапное предъявление заданий</w:t>
      </w:r>
    </w:p>
    <w:p w:rsidR="002C65D4" w:rsidRPr="00B4593F" w:rsidRDefault="002C65D4" w:rsidP="00B4593F">
      <w:pPr>
        <w:pStyle w:val="a4"/>
        <w:spacing w:line="276" w:lineRule="auto"/>
        <w:ind w:left="0" w:right="-7" w:firstLine="709"/>
        <w:rPr>
          <w:sz w:val="22"/>
          <w:szCs w:val="22"/>
        </w:rPr>
      </w:pPr>
      <w:r w:rsidRPr="00B4593F">
        <w:rPr>
          <w:sz w:val="22"/>
          <w:szCs w:val="22"/>
        </w:rPr>
        <w:t>Особенностью детей с ЗПР является то, что трудные инструкции им не доступны. Необходимо дробить задания на короткие отрезки и предъявлять их ребенку поэтапно, формулируя задачу предельно четко иконкретно.</w:t>
      </w:r>
    </w:p>
    <w:p w:rsidR="002C65D4" w:rsidRPr="00B4593F" w:rsidRDefault="002C65D4" w:rsidP="00B4593F">
      <w:pPr>
        <w:spacing w:after="0"/>
        <w:ind w:right="-7"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Смена видов деятельности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Высокая степень истощаемости детей с ЗПР приводит к быстрой потери интереса к предлагаемой деятельности, следовательно, необходимо чередовать виды детской деятельности в процессе совместного творчества.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i/>
          <w:sz w:val="22"/>
          <w:szCs w:val="22"/>
        </w:rPr>
      </w:pPr>
      <w:r w:rsidRPr="00B4593F">
        <w:rPr>
          <w:i/>
          <w:sz w:val="22"/>
          <w:szCs w:val="22"/>
        </w:rPr>
        <w:t>Увеличение доли наглядности, раздаточного материала в процессе работы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lastRenderedPageBreak/>
        <w:t>Изучаемый материал необходимо подкреплять наглядностью, так в дошкольном возрасте у детей с ЗПР преобладает наглядно-действенное, наглядно – образноемышление.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Контроль каждого этапа работы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У детей с ЗПР нарушен поэтапный контроль над выполняемой деятельностью, следовательно, педагогу необходимо контролировать работу детей на всем протяжении совместного творчества, последовательно руководить детской деятельностью.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Совместное действие с ребенком в начале обучения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На первых этапах обучения ребенку часто тяжело бывает выполнять задания педагога опираясь только на объяснение и показ, следовательно, для успешного выполнения заданий педагогу необходимо совместно с ребенком проделывать предлагаемую работу.</w:t>
      </w:r>
    </w:p>
    <w:p w:rsidR="002C65D4" w:rsidRPr="00B4593F" w:rsidRDefault="002C65D4" w:rsidP="00B4593F">
      <w:pPr>
        <w:tabs>
          <w:tab w:val="left" w:pos="6618"/>
        </w:tabs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Доступность изложения материала ребенку</w:t>
      </w:r>
      <w:r w:rsidRPr="00B4593F">
        <w:rPr>
          <w:rFonts w:ascii="Times New Roman" w:hAnsi="Times New Roman" w:cs="Times New Roman"/>
          <w:i/>
        </w:rPr>
        <w:tab/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Необходимо учитывать развивающий характер обучения – обучение должно строиться исходя из особенностей структурных нарушений, то есть на основе зоны ближайшего развития ребенка. Надо учитывать потенциальные возможности каждого ребенка, которые реализуются в совместной деятельности педагога и детей.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Система и последовательность предлагаемого материала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При работе с детьми с задержкой психического развития необходимо учитывать их скудный запас знаний и представлений по всем разделам программы, следовательно начинать формировать знания детей необходимо от простого к сложному, от ближайшего окружения ребенка.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Использование многократного возврата к теме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Повторяемость материала необходимый компонент успешного развития детей с ЗПР. Повторение одного и того понятия должно происходить в разных видах детской деятельности (художественное творчество, чтение художественной литературы, проведение подвижных и дидактических игр, проведение бесед….)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Необходимость установления взаимного эмоционального контакта с ребенком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При общении с детьми с проблемами в интеллектуальном развитии педагог должен быть эмоционален – это позволяет удержать внимание детей на предлагаемой деятельности и добиться от них эмоциональной отзывчивости.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Четкость, краткость инструкции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Педагогу, работающему с детьми с задержкой психического развития необходимо уметь грамотно задавать вопросы – это является одним из важных условий стимулирования и поддержания активности детей. Вопрос должен быть четким, коротким, составлен таким образом, чтобы в структуре вопроса содержался ответ.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Использовать приемы, активизирующие память человека</w:t>
      </w:r>
    </w:p>
    <w:p w:rsidR="002C65D4" w:rsidRPr="00B4593F" w:rsidRDefault="002C65D4" w:rsidP="00B4593F">
      <w:pPr>
        <w:pStyle w:val="a4"/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>Непременное условие развивающего обучения – научить мыслить причинно, то есть развитие причинно–следственных связей. Для облегчения запоминания предлагаемого материала, для стимуляции развития образного мышления, необходимо пользоваться различными символами, пиктограммами, мнемотаблицами или подключать двигательные функции, синхронизировать речь с движениями. Педагогу при организации совместной деятельности с детьми необходимо добиваться обратной связи, взаимоконтакта.</w:t>
      </w:r>
    </w:p>
    <w:p w:rsidR="002C65D4" w:rsidRPr="00B4593F" w:rsidRDefault="002C65D4" w:rsidP="00B4593F">
      <w:pPr>
        <w:pStyle w:val="110"/>
        <w:spacing w:line="276" w:lineRule="auto"/>
        <w:ind w:left="0" w:right="-7" w:firstLine="709"/>
        <w:jc w:val="both"/>
        <w:rPr>
          <w:sz w:val="22"/>
          <w:szCs w:val="22"/>
          <w:lang w:val="ru-RU"/>
        </w:rPr>
      </w:pPr>
      <w:r w:rsidRPr="00B4593F">
        <w:rPr>
          <w:sz w:val="22"/>
          <w:szCs w:val="22"/>
          <w:lang w:val="ru-RU"/>
        </w:rPr>
        <w:t>Теоретической основой Программы стали: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концепция о соотношении первичных и вторичных нарушений (Л.С.Выготский)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учениеобобщихиспецифическихзакономерностяхразвитияаномальныхдетей(Л.С. Выготский, Н.Н. Малофеев );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концепцию о нарушении соотношения мышления и речи (Л.С. Выготский, А.Н. Леонтьев, А.Р. Лурия, Ж. Пиаже идр.);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  <w:tab w:val="left" w:pos="1020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концепция о соотношения элементарных и высших психических функций в процессе развития ребенка (Л.С. Выготский, А.Р.Лурия);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  <w:tab w:val="left" w:pos="1147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современные представления о структуре задержки психического развития и интеллектуальной недостаточности (Л.Б.Баряева)</w:t>
      </w:r>
    </w:p>
    <w:p w:rsidR="002C65D4" w:rsidRPr="00B4593F" w:rsidRDefault="002C65D4" w:rsidP="00B4593F">
      <w:pPr>
        <w:pStyle w:val="a4"/>
        <w:tabs>
          <w:tab w:val="left" w:pos="426"/>
          <w:tab w:val="left" w:pos="851"/>
        </w:tabs>
        <w:spacing w:line="276" w:lineRule="auto"/>
        <w:ind w:left="0" w:firstLine="709"/>
        <w:rPr>
          <w:sz w:val="22"/>
          <w:szCs w:val="22"/>
        </w:rPr>
      </w:pPr>
      <w:r w:rsidRPr="00B4593F">
        <w:rPr>
          <w:sz w:val="22"/>
          <w:szCs w:val="22"/>
        </w:rPr>
        <w:t xml:space="preserve">Эффективное решения проблемы преодоления проблем в интеллектуальном развитии </w:t>
      </w:r>
      <w:r w:rsidRPr="00B4593F">
        <w:rPr>
          <w:sz w:val="22"/>
          <w:szCs w:val="22"/>
        </w:rPr>
        <w:lastRenderedPageBreak/>
        <w:t>возможно при соблюдении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задержки психического развития у детей.</w:t>
      </w:r>
    </w:p>
    <w:p w:rsidR="002C65D4" w:rsidRPr="00B4593F" w:rsidRDefault="002C65D4" w:rsidP="00B4593F">
      <w:pPr>
        <w:pStyle w:val="110"/>
        <w:spacing w:line="276" w:lineRule="auto"/>
        <w:ind w:left="0" w:right="-7" w:firstLine="709"/>
        <w:jc w:val="both"/>
        <w:rPr>
          <w:sz w:val="22"/>
          <w:szCs w:val="22"/>
          <w:lang w:val="ru-RU"/>
        </w:rPr>
      </w:pPr>
      <w:r w:rsidRPr="00B4593F">
        <w:rPr>
          <w:sz w:val="22"/>
          <w:szCs w:val="22"/>
          <w:lang w:val="ru-RU"/>
        </w:rPr>
        <w:t>В Программе учитываются: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Индивидуальные потребности ребенка с нарушением интеллекта, связанные с его жизненной ситуацией и состоянием здоровья, определяющие особые условия получения им образования (далее особые образовательные потребности), индивидуальные потребности детей с нарушениеминтеллекта;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Возрастная адекватность дошкольного образования (соответствие условий, требований, методов возрасту и особенностямразвития);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субъектомобразования;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Возможности освоения ребенком с нарушением интеллекта «Программы» на разных этапах ее реализации;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Специальные условия для получения образования детьми с ЗПР, в том числе использование специальных методов и приемов, методических пособий и дидактических материалов, проведение подгрупповых и индивидуальных коррекционных занятий и осуществление квалифицированной коррекции ихразвития.</w:t>
      </w:r>
    </w:p>
    <w:p w:rsidR="002C65D4" w:rsidRPr="00B4593F" w:rsidRDefault="002C65D4" w:rsidP="00B4593F">
      <w:pPr>
        <w:pStyle w:val="110"/>
        <w:spacing w:line="276" w:lineRule="auto"/>
        <w:ind w:left="0" w:right="-7" w:firstLine="709"/>
        <w:jc w:val="both"/>
        <w:rPr>
          <w:b w:val="0"/>
          <w:sz w:val="22"/>
          <w:szCs w:val="22"/>
          <w:lang w:val="ru-RU"/>
        </w:rPr>
      </w:pPr>
      <w:r w:rsidRPr="00B4593F">
        <w:rPr>
          <w:sz w:val="22"/>
          <w:szCs w:val="22"/>
          <w:lang w:val="ru-RU"/>
        </w:rPr>
        <w:t>Коррекционно-развивающая психолого-педагогическая работа направлена на</w:t>
      </w:r>
      <w:r w:rsidRPr="00B4593F">
        <w:rPr>
          <w:b w:val="0"/>
          <w:sz w:val="22"/>
          <w:szCs w:val="22"/>
          <w:lang w:val="ru-RU"/>
        </w:rPr>
        <w:t>: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преодоление нарушений развития различных категорий детей с ЗПР, оказание им квалифицированной помощи в освоенииПрограммы;</w:t>
      </w:r>
    </w:p>
    <w:p w:rsidR="002C65D4" w:rsidRPr="00B4593F" w:rsidRDefault="002C65D4" w:rsidP="00B4593F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2C65D4" w:rsidRPr="00B4593F" w:rsidRDefault="002C65D4" w:rsidP="00B4593F">
      <w:pPr>
        <w:spacing w:after="0"/>
        <w:jc w:val="center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Подходы</w:t>
      </w:r>
    </w:p>
    <w:tbl>
      <w:tblPr>
        <w:tblStyle w:val="a8"/>
        <w:tblW w:w="0" w:type="auto"/>
        <w:tblLook w:val="04A0"/>
      </w:tblPr>
      <w:tblGrid>
        <w:gridCol w:w="4704"/>
        <w:gridCol w:w="5292"/>
      </w:tblGrid>
      <w:tr w:rsidR="002C65D4" w:rsidRPr="00B4593F" w:rsidTr="00F30C8E">
        <w:tc>
          <w:tcPr>
            <w:tcW w:w="4704" w:type="dxa"/>
          </w:tcPr>
          <w:p w:rsidR="002C65D4" w:rsidRPr="00B4593F" w:rsidRDefault="002C65D4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5292" w:type="dxa"/>
          </w:tcPr>
          <w:p w:rsidR="002C65D4" w:rsidRPr="00B4593F" w:rsidRDefault="002C65D4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30C8E" w:rsidRPr="00B4593F" w:rsidTr="00F30C8E">
        <w:tc>
          <w:tcPr>
            <w:tcW w:w="4704" w:type="dxa"/>
          </w:tcPr>
          <w:p w:rsidR="00F30C8E" w:rsidRPr="00B4593F" w:rsidRDefault="00F30C8E" w:rsidP="00F30C8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</w:rPr>
              <w:t xml:space="preserve">системный подход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дошкольников и обогащение содержательного образования; </w:t>
            </w:r>
          </w:p>
          <w:p w:rsidR="00F30C8E" w:rsidRPr="00B4593F" w:rsidRDefault="00F30C8E" w:rsidP="00F30C8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      </w:r>
          </w:p>
          <w:p w:rsidR="00F30C8E" w:rsidRPr="00B4593F" w:rsidRDefault="00F30C8E" w:rsidP="00F30C8E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сочетание наглядных и эмоционально-образовательных технологий обучения;</w:t>
            </w:r>
          </w:p>
          <w:p w:rsidR="00F30C8E" w:rsidRPr="00B4593F" w:rsidRDefault="00F30C8E" w:rsidP="00F30C8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открытость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  <w:p w:rsidR="00F30C8E" w:rsidRPr="00B4593F" w:rsidRDefault="00F30C8E" w:rsidP="00B4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</w:tcPr>
          <w:p w:rsidR="00F30C8E" w:rsidRPr="00B4593F" w:rsidRDefault="00F30C8E" w:rsidP="00F30C8E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77" w:hanging="142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 xml:space="preserve">Интегрированный подход в различных видах </w:t>
            </w:r>
            <w:r w:rsidRPr="00B4593F">
              <w:rPr>
                <w:rFonts w:ascii="Times New Roman" w:eastAsia="Times New Roman" w:hAnsi="Times New Roman" w:cs="Times New Roman"/>
                <w:lang w:eastAsia="ru-RU"/>
              </w:rPr>
              <w:t>изобразительного искусства и художественной деятельности;</w:t>
            </w:r>
          </w:p>
          <w:p w:rsidR="00F30C8E" w:rsidRPr="00B4593F" w:rsidRDefault="00F30C8E" w:rsidP="00F30C8E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77" w:hanging="142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eastAsia="Times New Roman" w:hAnsi="Times New Roman" w:cs="Times New Roman"/>
                <w:lang w:eastAsia="ru-RU"/>
              </w:rPr>
              <w:t>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возрастов;</w:t>
            </w:r>
          </w:p>
          <w:p w:rsidR="00F30C8E" w:rsidRPr="00B4593F" w:rsidRDefault="00F30C8E" w:rsidP="00F30C8E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Создание каждому ребенку условий для наиболее полного раскрытия возрастных возможностей и способностей.</w:t>
            </w:r>
          </w:p>
          <w:p w:rsidR="00F30C8E" w:rsidRPr="00B4593F" w:rsidRDefault="00F30C8E" w:rsidP="00F30C8E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      </w:r>
          </w:p>
          <w:p w:rsidR="00F30C8E" w:rsidRPr="00B4593F" w:rsidRDefault="00F30C8E" w:rsidP="00B4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Программа включает время на образовательную деятельность в процессе различных видов детской деятельности; образовательную деятельность в ходе режимных моментов, самостоятельную деятельность, взаимодействие с семьями.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(«Физическое развитие», «Художественно - эстетическое развитие, «Познавательное развитие», </w:t>
      </w:r>
      <w:r w:rsidRPr="00B4593F">
        <w:rPr>
          <w:rFonts w:ascii="Times New Roman" w:hAnsi="Times New Roman" w:cs="Times New Roman"/>
        </w:rPr>
        <w:lastRenderedPageBreak/>
        <w:t>«Речевое развитие», «Социально - коммуникативное развитие»), а также наряду с задачами, отражающими специфику каждой образовательной области.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Значимые характеристики, в том числе особенности контингента воспитанников с ЗПР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содержании Программы учтены характеристики особенностей развития детей с задержкой психического развития, для комфортной реализации в развитии общения, игре, познавательно-исследовательской деятельности, являющихся сквозным механизмом развития ребёнка.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Программе отражены основные аспекты образовательной среды для развития ребёнка:</w:t>
      </w:r>
    </w:p>
    <w:p w:rsidR="002C65D4" w:rsidRPr="00B4593F" w:rsidRDefault="002C65D4" w:rsidP="00B4593F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Предметно-пространственная развивающая образовательная среда.</w:t>
      </w:r>
    </w:p>
    <w:p w:rsidR="002C65D4" w:rsidRPr="00B4593F" w:rsidRDefault="002C65D4" w:rsidP="00B4593F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Характер взаимодействия со взрослыми.</w:t>
      </w:r>
    </w:p>
    <w:p w:rsidR="002C65D4" w:rsidRPr="00B4593F" w:rsidRDefault="002C65D4" w:rsidP="00B4593F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Характер взаимодействия с другими детьми.</w:t>
      </w:r>
    </w:p>
    <w:p w:rsidR="002C65D4" w:rsidRPr="00B4593F" w:rsidRDefault="002C65D4" w:rsidP="00B4593F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Система отношений ребенка к миру, к другим людям, к себе самому.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Контингент воспитанников формируется из детей в соответствии с современными психолого-педагогическими рекомендациями по одновозрастному и разновозрастному принципу, по медицинским показаниям, национальным, климатическим, социальным особенностям. </w:t>
      </w:r>
    </w:p>
    <w:p w:rsidR="002C65D4" w:rsidRPr="00B4593F" w:rsidRDefault="002C65D4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Количество и соотношение возрастных групп в ДОУ определено учредителем города Мончегорска. Основной структурной единицей в ДОУ является группа детей.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Содержание образовательного процесса в группах компенсирующей направленности определяется образовательной Программой дошкольного образования, разрабатываемой, принимаемой и реализуемой ДОУ самостоятельно в соответствии с федеральным государственным образовательным стандартом дошкольного образования.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Компенсирующие группы посещают дети с ограниченными возможностями здоровья: тяжёлые нарушения речи, дети с задержкой психического развития. 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группах для детей с задержкой психического развития осуществляется дифференцированное обучение и воспитание детей в зависимости от степени тяжести нарушений, индивидуальных особенностей детей, осуществляется подготовка детей к обучению в общеобразовательной школе или в специальном (коррекционном) образовательном учреждении для обучающихся воспитанников с отклонениями в развитии.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группах для детей с тяжёлыми нарушениями речи осуществляется дифференцированное обучение и воспитание детей в зависимости от степени тяжести речевого дефекта, индивидуальных особенностей детей, осуществляется подготовка детей к обучению в общеобразовательной школе</w:t>
      </w:r>
    </w:p>
    <w:p w:rsidR="002C65D4" w:rsidRPr="00B4593F" w:rsidRDefault="002C65D4" w:rsidP="00B4593F">
      <w:pPr>
        <w:spacing w:after="0"/>
        <w:ind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Значимые для разработки и реализации Программы характеристики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Особенности психофизического развития детей с задержкой психического развития.</w:t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Задержка психического развития (ЗПР) — темповое отставание развития психических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22" name="Picture 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процессов и незрелость эмоционально-волевой сферы у детей, которые потенциально могут быть преодолены с помощью специально организованного обучения и воспитания. Причинами задержки психического развития могут выступать: дефекты конституционального развития ребенка, из-за которых он начинает отставать от сверстников</w:t>
      </w:r>
      <w:r w:rsidR="00FF19BE">
        <w:rPr>
          <w:rFonts w:ascii="Times New Roman" w:hAnsi="Times New Roman" w:cs="Times New Roman"/>
        </w:rPr>
        <w:t xml:space="preserve"> в</w:t>
      </w:r>
      <w:r w:rsidRPr="00B4593F">
        <w:rPr>
          <w:rFonts w:ascii="Times New Roman" w:hAnsi="Times New Roman" w:cs="Times New Roman"/>
        </w:rPr>
        <w:t xml:space="preserve"> физическом и психическом развитии – инфантилизм гармонический;  различные заболевания соматические – физически ослабленные </w:t>
      </w:r>
      <w:r w:rsidR="00FF19BE">
        <w:rPr>
          <w:rFonts w:ascii="Times New Roman" w:hAnsi="Times New Roman" w:cs="Times New Roman"/>
        </w:rPr>
        <w:t>д</w:t>
      </w:r>
      <w:r w:rsidRPr="00B4593F">
        <w:rPr>
          <w:rFonts w:ascii="Times New Roman" w:hAnsi="Times New Roman" w:cs="Times New Roman"/>
        </w:rPr>
        <w:t>ети; органические поражения  центральной</w:t>
      </w:r>
      <w:r w:rsidR="00FF19BE">
        <w:rPr>
          <w:rFonts w:ascii="Times New Roman" w:hAnsi="Times New Roman" w:cs="Times New Roman"/>
        </w:rPr>
        <w:t xml:space="preserve"> нервной системы - это</w:t>
      </w:r>
      <w:r w:rsidRPr="00B4593F">
        <w:rPr>
          <w:rFonts w:ascii="Times New Roman" w:hAnsi="Times New Roman" w:cs="Times New Roman"/>
        </w:rPr>
        <w:t xml:space="preserve"> дети с </w:t>
      </w:r>
      <w:r w:rsidR="00FF19BE">
        <w:rPr>
          <w:rFonts w:ascii="Times New Roman" w:hAnsi="Times New Roman" w:cs="Times New Roman"/>
        </w:rPr>
        <w:t>минимальной мозговой дисфункцией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38100" cy="38100"/>
            <wp:effectExtent l="19050" t="0" r="0" b="0"/>
            <wp:docPr id="5" name="Picture 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D4" w:rsidRPr="00B4593F" w:rsidRDefault="002C65D4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Задержка психического развития </w:t>
      </w:r>
      <w:r w:rsidR="00FF19BE" w:rsidRPr="00B4593F">
        <w:rPr>
          <w:rFonts w:ascii="Times New Roman" w:hAnsi="Times New Roman" w:cs="Times New Roman"/>
        </w:rPr>
        <w:t>характ</w:t>
      </w:r>
      <w:r w:rsidR="00FF19BE">
        <w:rPr>
          <w:rFonts w:ascii="Times New Roman" w:hAnsi="Times New Roman" w:cs="Times New Roman"/>
        </w:rPr>
        <w:t>е</w:t>
      </w:r>
      <w:r w:rsidR="00FF19BE" w:rsidRPr="00B4593F">
        <w:rPr>
          <w:rFonts w:ascii="Times New Roman" w:hAnsi="Times New Roman" w:cs="Times New Roman"/>
        </w:rPr>
        <w:t>ризуется</w:t>
      </w:r>
      <w:r w:rsidRPr="00B4593F">
        <w:rPr>
          <w:rFonts w:ascii="Times New Roman" w:hAnsi="Times New Roman" w:cs="Times New Roman"/>
        </w:rPr>
        <w:t xml:space="preserve"> недостаточным уровнем развития моторики, речи, внимания, памяти мышления, регуляции и саморегуляции поведения. </w:t>
      </w:r>
    </w:p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  <w:sectPr w:rsidR="002C65D4" w:rsidRPr="00B4593F" w:rsidSect="00F30C8E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W w:w="15451" w:type="dxa"/>
        <w:tblInd w:w="-174" w:type="dxa"/>
        <w:tblCellMar>
          <w:top w:w="58" w:type="dxa"/>
          <w:left w:w="109" w:type="dxa"/>
          <w:right w:w="121" w:type="dxa"/>
        </w:tblCellMar>
        <w:tblLook w:val="04A0"/>
      </w:tblPr>
      <w:tblGrid>
        <w:gridCol w:w="3544"/>
        <w:gridCol w:w="11907"/>
      </w:tblGrid>
      <w:tr w:rsidR="002C65D4" w:rsidRPr="00B4593F" w:rsidTr="002C65D4">
        <w:trPr>
          <w:trHeight w:val="206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низкий уровень развития восприятия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58" w:hanging="28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это проявляется в необходимости более длительного времени для приёма и переработки сенсорной информации;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58" w:right="6" w:hanging="28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в недостаточности, фрагментарности знаний этих детей об окружающем мире;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58" w:right="6" w:hanging="28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 затруднениях при узнавании предметов, находящихся в непривычном положении, контурных и схематических изображений;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58" w:right="6" w:hanging="28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неполноценность тонких форм зрительного и слухового восприятия;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58" w:right="6" w:hanging="28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недостаточность планирования и выполнения сложных двигательных программ</w:t>
            </w:r>
          </w:p>
        </w:tc>
      </w:tr>
      <w:tr w:rsidR="002C65D4" w:rsidRPr="00B4593F" w:rsidTr="002C65D4">
        <w:trPr>
          <w:trHeight w:val="135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нарушения</w:t>
            </w:r>
          </w:p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  <w:noProof/>
              </w:rPr>
              <w:t>пространственной</w:t>
            </w:r>
          </w:p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ориентировки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58" w:right="6" w:hanging="28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ориентировка в направлениях пространства в продолжение довольно длительного периода осуществляется на уровне практических действий;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58" w:right="6" w:hanging="28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трудности при пространственном анализе и синтезе ситуации;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58" w:right="6" w:hanging="28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недостаточно сформированы пространственные представления</w:t>
            </w:r>
          </w:p>
        </w:tc>
      </w:tr>
      <w:tr w:rsidR="002C65D4" w:rsidRPr="00B4593F" w:rsidTr="002C65D4">
        <w:trPr>
          <w:trHeight w:val="93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19" w:hanging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характерные особенности внимания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неустойчивость, рассеянность,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3"/>
              </w:numPr>
              <w:spacing w:after="0" w:line="276" w:lineRule="auto"/>
              <w:ind w:right="4273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низкая концентрация, трудности переключения.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3"/>
              </w:numPr>
              <w:tabs>
                <w:tab w:val="center" w:pos="2887"/>
                <w:tab w:val="center" w:pos="3565"/>
                <w:tab w:val="center" w:pos="6771"/>
                <w:tab w:val="center" w:pos="8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снижение способности распределять и концентрировать внимание</w:t>
            </w:r>
          </w:p>
        </w:tc>
      </w:tr>
      <w:tr w:rsidR="002C65D4" w:rsidRPr="00B4593F" w:rsidTr="00F30C8E">
        <w:trPr>
          <w:trHeight w:val="28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7" w:firstLine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Отклонения в развитии памяти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снижение продуктивности запоминания и его неустойчивость;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большая сохранность непроизвольной памяти по сравнению с произвольной;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заметное преобладание наглядной памяти над словесном;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низкий уровень самоконтроля в процессе заучивания и воспроизведения, неумение организовывать свою работу;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недостаточная познавательная активность и целенаправленность при запоминании и воспроизведении; слабое умение использовать рациональные приёмы запоминания;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6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недостаточный объём точность запоминания;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103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низкий уровень опосредованного запоминания; преобладание механического запоминания над словесно-логическим</w:t>
            </w:r>
          </w:p>
        </w:tc>
      </w:tr>
      <w:tr w:rsidR="002C65D4" w:rsidRPr="00B4593F" w:rsidTr="002C65D4">
        <w:trPr>
          <w:trHeight w:val="151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снижение познавательной</w:t>
            </w:r>
          </w:p>
          <w:p w:rsidR="002C65D4" w:rsidRPr="00B4593F" w:rsidRDefault="002C65D4" w:rsidP="00B4593F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5"/>
              </w:numPr>
              <w:tabs>
                <w:tab w:val="left" w:pos="458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снижение потребности в общении как со сверстниками, так и со взрослыми;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5"/>
              </w:numPr>
              <w:tabs>
                <w:tab w:val="left" w:pos="458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несформированность игровой деятельности: сюжет игры обычно не выходит за пределы бытовой тематики; содержание игр, способы общения и действия и сами игровые роли бедны;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5"/>
              </w:numPr>
              <w:tabs>
                <w:tab w:val="left" w:pos="458"/>
              </w:tabs>
              <w:spacing w:after="0" w:line="276" w:lineRule="auto"/>
              <w:ind w:left="174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диапазон нравственных норм и правил общения, отражаемый детьми в</w:t>
            </w:r>
            <w:r w:rsidRPr="00B4593F">
              <w:rPr>
                <w:rFonts w:ascii="Times New Roman" w:hAnsi="Times New Roman" w:cs="Times New Roman"/>
              </w:rPr>
              <w:tab/>
              <w:t>играх, очень невелик, беден  по содержанию</w:t>
            </w:r>
          </w:p>
        </w:tc>
      </w:tr>
      <w:tr w:rsidR="002C65D4" w:rsidRPr="00B4593F" w:rsidTr="00F30C8E">
        <w:trPr>
          <w:trHeight w:val="276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spacing w:after="0"/>
              <w:ind w:left="7" w:right="340" w:firstLine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отставание в становлении речи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низкая речевая активность;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недостаточность динамической организации речи;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ограниченность словаря;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неполноценность понятий, низкий уровень практических обобщений;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недостаточность словесной регуляции действий;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отставание в развитии контекстном речи;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существенно запаздывает развитие внутренней речи, что затрудняет формирование прогнозирования, саморегуляции в деятельности; </w:t>
            </w:r>
          </w:p>
          <w:p w:rsidR="002C65D4" w:rsidRPr="00B4593F" w:rsidRDefault="002C65D4" w:rsidP="00B4593F">
            <w:pPr>
              <w:pStyle w:val="a3"/>
              <w:numPr>
                <w:ilvl w:val="0"/>
                <w:numId w:val="16"/>
              </w:numPr>
              <w:tabs>
                <w:tab w:val="left" w:pos="410"/>
              </w:tabs>
              <w:spacing w:after="0" w:line="276" w:lineRule="auto"/>
              <w:ind w:left="174" w:right="6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нарушения в процессе формирования чувства языка.</w:t>
            </w:r>
          </w:p>
        </w:tc>
      </w:tr>
    </w:tbl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B4593F" w:rsidRPr="00B4593F" w:rsidRDefault="00B4593F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Вышеперечисленные особенности и недостатки  обуславливают особые образовательные потребности дошкольников с ЗПР, </w:t>
      </w:r>
      <w:r w:rsidRPr="00B4593F">
        <w:rPr>
          <w:rFonts w:ascii="Times New Roman" w:hAnsi="Times New Roman" w:cs="Times New Roman"/>
          <w:noProof/>
        </w:rPr>
        <w:t xml:space="preserve">заключающиеся </w:t>
      </w:r>
      <w:r w:rsidRPr="00B4593F">
        <w:rPr>
          <w:rFonts w:ascii="Times New Roman" w:hAnsi="Times New Roman" w:cs="Times New Roman"/>
        </w:rPr>
        <w:t xml:space="preserve"> в следующем: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обеспечение коррекционно-развиваюшей направленности в рамках всех образовательных областей, предусмотренных ФГОС ДО (развитие и целенаправленная коррекция недостатков развития эмоционально-волевой, личностной, социально-коммуникативной познавательной и двигательной сфер);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осуществление индивидуально 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здоровьесберегающий режим жизнедеятельности детей и образовательных нагрузок;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right="63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восполнение пробелов в овладении образовательной программой ДО;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right="63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вариативность освоения образовательной программы;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индивидуально-дифференцированный подход в процессе усвоения образовательной программы;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формирование, расширение, обогащение и систематизация представлений об окружающем мире, включение освоенных преставлений, умений и навыков в практическую и игровую деятельности;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постоянная стимуляция познавательной и речевой активности, побуждение интереса к себе, окружающему предметному миру и социальному окружению;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</w:t>
      </w:r>
      <w:r w:rsidRPr="00B4593F">
        <w:rPr>
          <w:noProof/>
          <w:lang w:eastAsia="ru-RU"/>
        </w:rPr>
        <w:drawing>
          <wp:inline distT="0" distB="0" distL="0" distR="0">
            <wp:extent cx="9525" cy="104775"/>
            <wp:effectExtent l="19050" t="0" r="9525" b="0"/>
            <wp:docPr id="2" name="Picture 16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индивидуально-типологических особенностей психофизического развития, актуального уровня развития имеющихся знаний, представлений, умений и навыков и ориентация на зону ближайшего развития;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B4593F">
        <w:rPr>
          <w:rFonts w:ascii="Times New Roman" w:hAnsi="Times New Roman" w:cs="Times New Roman"/>
        </w:rPr>
        <w:t xml:space="preserve">развитие всех компонентов речи, 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целенаправленное развитие предметно-практической, игровой, продуктивной, </w:t>
      </w:r>
      <w:r w:rsidRPr="00B4593F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1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обеспечение взаимодействия и сотрудничества с семьей воспитанника; </w:t>
      </w:r>
    </w:p>
    <w:p w:rsidR="00B4593F" w:rsidRPr="00B4593F" w:rsidRDefault="00B4593F" w:rsidP="00B4593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грамотное психолого-педагогическое сопровождение и активизация се ресурсов для формирования </w:t>
      </w:r>
      <w:r w:rsidRPr="00B4593F">
        <w:rPr>
          <w:noProof/>
          <w:lang w:eastAsia="ru-RU"/>
        </w:rPr>
        <w:drawing>
          <wp:inline distT="0" distB="0" distL="0" distR="0">
            <wp:extent cx="9525" cy="85725"/>
            <wp:effectExtent l="19050" t="0" r="9525" b="0"/>
            <wp:docPr id="7" name="Picture 16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Дети с задержкой психического развития представляют собой неоднородную группу. В 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 волевой сфере и в познавательной деятельности.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Задержка психического развития проявляется прежде всего в замедленном темпе психического развития. Призадержки психического развития конституционального происхождения в структуре нарушений выступают признаки эмоциональной  и личностной незрелости. Для детей характерны эффективность поведения, эгоцинтризм, истерические реакции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настоящее время выявлено две основных варианта патогенетических механизмов формирования ЗПР: </w:t>
      </w:r>
    </w:p>
    <w:p w:rsidR="00B4593F" w:rsidRPr="00B4593F" w:rsidRDefault="00B4593F" w:rsidP="00B4593F">
      <w:pPr>
        <w:numPr>
          <w:ilvl w:val="0"/>
          <w:numId w:val="18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Нарушение познавательной деятельности, связанное с незрелостью эмоционально волевой сферы и личности, т.е. с психическим инфантилизмом; </w:t>
      </w:r>
    </w:p>
    <w:p w:rsidR="00B4593F" w:rsidRPr="00B4593F" w:rsidRDefault="00B4593F" w:rsidP="00B4593F">
      <w:pPr>
        <w:numPr>
          <w:ilvl w:val="0"/>
          <w:numId w:val="18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Нарушения познавательной деятельности вследствие стойких астенических и цереброастенических состояний.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При задержке психического развития имеет место неравномерность формирования психических функций, причем отмечается как повреждение, так и  недоразвитие отдельных психических процессов. </w:t>
      </w:r>
    </w:p>
    <w:p w:rsidR="00B4593F" w:rsidRPr="00B4593F" w:rsidRDefault="00B4593F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Отмечаются следующие основные черты детей с задержкой психического развития: </w:t>
      </w:r>
    </w:p>
    <w:p w:rsidR="00B4593F" w:rsidRPr="00B4593F" w:rsidRDefault="00B4593F" w:rsidP="00B4593F">
      <w:pPr>
        <w:numPr>
          <w:ilvl w:val="0"/>
          <w:numId w:val="19"/>
        </w:numPr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повышенная истощаемость и в результате нее низкая работоспособность </w:t>
      </w:r>
    </w:p>
    <w:p w:rsidR="00B4593F" w:rsidRPr="00B4593F" w:rsidRDefault="00B4593F" w:rsidP="00B4593F">
      <w:pPr>
        <w:numPr>
          <w:ilvl w:val="0"/>
          <w:numId w:val="19"/>
        </w:numPr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незрелость эмоций, слабость воли, психопатоподобное поведение </w:t>
      </w:r>
    </w:p>
    <w:p w:rsidR="00B4593F" w:rsidRPr="00B4593F" w:rsidRDefault="00B4593F" w:rsidP="00B4593F">
      <w:pPr>
        <w:numPr>
          <w:ilvl w:val="0"/>
          <w:numId w:val="19"/>
        </w:numPr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ограниченный запас общих сведений и представлений </w:t>
      </w:r>
    </w:p>
    <w:p w:rsidR="00B4593F" w:rsidRPr="00B4593F" w:rsidRDefault="00B4593F" w:rsidP="00B4593F">
      <w:pPr>
        <w:numPr>
          <w:ilvl w:val="0"/>
          <w:numId w:val="19"/>
        </w:numPr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бедный словарь, трудности звукового анализа </w:t>
      </w:r>
    </w:p>
    <w:p w:rsidR="00B4593F" w:rsidRPr="00B4593F" w:rsidRDefault="00B4593F" w:rsidP="00B4593F">
      <w:pPr>
        <w:numPr>
          <w:ilvl w:val="0"/>
          <w:numId w:val="19"/>
        </w:numPr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несформированность навыков интеллектуальной деятельности.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Игровая деятельность полностью не сформирована. Восприятие характеризуется замедленностью. У этих детей страдают все виды памяти, замедлено восприятие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 Внимание неустойчивое. Кроме этого, отмечается низкий навык самоконтроля, что особенно проявляется в процессе деятельности. При поступлении в школу дети обнаруживают ограниченность представлений об окружающем мире, незрелость мыслительных процессов, не сформированы основные мыслительные операции — анализ, синтез, сравнение, обобщение, недостаточную целенаправленность интеллектуальной деятельности, ее быструю утомляемость, преобладание игровых интересов, чрезвычайно низкий уровень общей осведомленности, социальной и коммуникативной  компетентности. </w:t>
      </w:r>
    </w:p>
    <w:p w:rsid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МАДОУ воспитываются дети с ЗПР в возрасте с 5 лет до 7 лет. Эти дети входят в разные клинические группы, поэтому они очень разнообразны по своим психическим проявлениям, но мало изучены с точки зрения возрастной дифференциации. В связи с  этим на основе имеющихся данных и опыта собственных наблюдений, в рамках  настоящей Программы представлена характеристика развития детей двух возрастных групп – с 5 до 6 и с 6 до 7 лет. </w:t>
      </w:r>
    </w:p>
    <w:p w:rsidR="00B4593F" w:rsidRPr="00B4593F" w:rsidRDefault="00B4593F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</w:pPr>
    </w:p>
    <w:p w:rsidR="002C65D4" w:rsidRPr="00B4593F" w:rsidRDefault="002C65D4" w:rsidP="00B4593F">
      <w:pPr>
        <w:spacing w:after="0"/>
        <w:ind w:left="40" w:firstLine="669"/>
        <w:jc w:val="both"/>
        <w:rPr>
          <w:rFonts w:ascii="Times New Roman" w:hAnsi="Times New Roman" w:cs="Times New Roman"/>
        </w:rPr>
        <w:sectPr w:rsidR="002C65D4" w:rsidRPr="00B4593F" w:rsidSect="002C65D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C65D4" w:rsidRPr="00B4593F" w:rsidRDefault="00F30C8E" w:rsidP="00B4593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right="-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Психолого-педагогические</w:t>
      </w:r>
      <w:r w:rsidR="002C65D4" w:rsidRPr="00B4593F">
        <w:rPr>
          <w:rFonts w:ascii="Times New Roman" w:hAnsi="Times New Roman" w:cs="Times New Roman"/>
          <w:b/>
        </w:rPr>
        <w:t xml:space="preserve"> характеристик</w:t>
      </w:r>
      <w:r>
        <w:rPr>
          <w:rFonts w:ascii="Times New Roman" w:hAnsi="Times New Roman" w:cs="Times New Roman"/>
          <w:b/>
        </w:rPr>
        <w:t>и</w:t>
      </w:r>
      <w:r w:rsidR="002C65D4" w:rsidRPr="00B4593F">
        <w:rPr>
          <w:rFonts w:ascii="Times New Roman" w:hAnsi="Times New Roman" w:cs="Times New Roman"/>
          <w:b/>
        </w:rPr>
        <w:t xml:space="preserve"> детей с ЗПР</w:t>
      </w:r>
    </w:p>
    <w:p w:rsidR="002C65D4" w:rsidRPr="00B4593F" w:rsidRDefault="002C65D4" w:rsidP="00B4593F">
      <w:pPr>
        <w:pStyle w:val="2"/>
        <w:spacing w:after="0" w:line="276" w:lineRule="auto"/>
        <w:ind w:left="0" w:right="1374" w:firstLine="709"/>
        <w:jc w:val="both"/>
        <w:rPr>
          <w:sz w:val="22"/>
          <w:lang w:val="ru-RU"/>
        </w:rPr>
      </w:pPr>
      <w:r w:rsidRPr="00B4593F">
        <w:rPr>
          <w:sz w:val="22"/>
          <w:lang w:val="ru-RU"/>
        </w:rPr>
        <w:t xml:space="preserve">Возраст 5-6 лет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Проблемы в психическом и физическом развитии детей в этом возрасте проявляются особенно ярко. У всех 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 Многие проявляют крайне низкую или чрезмерно высокую хаотичную двигательную активность. При относительно высоком среднем уровне развития ходьбу отличает: неуверенная, неустойчивая, шаркающая, неритмичная походка; большинство детей передвигаются семенящим шагом, с опущенной головой и плечами; мышцы ног, рук, спины в процессе ходьбы напряжены. Большинство детей бегают на полусогнутых ногах, шлепая ступнями о пол, раскачиваясь из стороны в сторону и нередко переходя на ходьбу.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Дети с ЗПР двигаются более свободно, увереннее, но и они к 5 годам лишь приближаются к уровню двигательного развития нормально развивающихся детей трехлетнего возраста. При перемещении в пространстве все дети не умеют удерживать дистанцию относительно друг друга и окружающих предметов, что нередко приводит к столкновениям, а в крайних случаях и к падениям.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Вследствие несформированности самоконтроля дети не замечают неправильного выполнения действий, самостоятельно не улавливают ошибки, нуждаясь в поддержке взрослого. Однако, как правило, многократное повторение действий улучшает качество их выполнения.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</w:rPr>
        <w:t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дошкольниками с интеллектуальной недостаточностью всеми видами деятельности</w:t>
      </w:r>
      <w:r w:rsidRPr="00B4593F">
        <w:rPr>
          <w:rFonts w:ascii="Times New Roman" w:hAnsi="Times New Roman" w:cs="Times New Roman"/>
          <w:i/>
        </w:rPr>
        <w:t xml:space="preserve">.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 ситуациях.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Дети, впервые поступающие в ДОУ, не обнаруживают потребности в продуктивном взаимодействии со взрослым: одни остаются равнодушными к взрослым и к предлагаемому взаимодействию, другие активно проявляют негативизм. Однако после периода адаптации постепенно начинают вступать в контакт и включаться в совместную деятельность. Они активно идут на контакт также с новым человеком, положительно реагируют на содержание совместной деятельности, особенно тогда, когда она предлагается индивидуально. </w:t>
      </w:r>
    </w:p>
    <w:p w:rsidR="00AF4276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Побуждаемые педагогом, дети с ЗПР проявляют желание принимать участие в совместной деятельности, а иногда и непродолжительную активность, прежде всего, на музыкальных занятиях и занятиях физкультурой. </w:t>
      </w:r>
    </w:p>
    <w:p w:rsidR="002C65D4" w:rsidRPr="00B4593F" w:rsidRDefault="002C65D4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свободной деятельности дети с интеллектуальной недостаточностью чаще всего бывают крайне несамостоятельны и безынициативны. Без организующей помощи взрослого они редко могут найти себе занятие. Они редко вступают друг с другом во взаимодействие по поводу игры или совместных переживаний каких-либо событий.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Многие проявляют безразличие ко всему происходящему, не замечают трудности и переживания сверстников, не пытаются самостоятельно предложить свою помощь. Практически все неорганизованны.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Относительно сформированными, по сравнению с другими, являются навыки самообслуживания, однако практически все дети четвертого года жизни самостоятельно ими не владеют. При этом к пяти годам многие способны ими овладеть.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Дошкольник с проблемами в интеллектуальном развитии не проявляет интерес к игрушкам или на короткое время его привлекает их внешний вид, а не возможность действовать с ними. Для этих детей характерным является многократное, стереотипное повторение одних и тех же действий, обычно не сопровождающееся эмоциональными реакциями. Самостоятельные действия дошкольников с ЗПР с </w:t>
      </w:r>
      <w:r w:rsidRPr="00B4593F">
        <w:rPr>
          <w:rFonts w:ascii="Times New Roman" w:hAnsi="Times New Roman" w:cs="Times New Roman"/>
        </w:rPr>
        <w:lastRenderedPageBreak/>
        <w:t xml:space="preserve">игрушками стереотипны, но преимущественно адекватны, дети с легкой умственной отсталостью действуют с игрушками без учета их функционального назначения.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Лишь в начале четвертого года жизни у детей начинает появляться интерес к предметам, к игрушкам, что способствует ознакомлению с их свойствами и отношениями. Однако восприятие имеет ряд особенностей, таких как: инактивность, замедленность, фрагментарность, малый объем, низкий уровень избирательности и константности, слабая дифференцированность и несамостоятельность. При поступлении в ДОУ дети крайне слабо информированы: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длительное время остаются на уровне манипуляций, часто неспецифических (постукивание и бросание предметов на пол и т.п.).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 Недоразвитие понимания речи сочетается с недоразвитием самостоятельной речи, которое имеет весьма широкий диапазон: от полного ее отсутствия у детей с умственной отсталостью четвертого-пятого года жизни,  до небольших грамматических ошибок в речевых высказываниях, имеющих место у детей с ЗПР. Даже те дети, которые владеют речью, недостаточно активно ею пользуются в процессе деятельности или общения. Выполняя какие-либо действия, контактируя друг с другом, играя, дошкольники, как правило, действуют молча. Они не сопровождают свои действия речью или иногда произносят отдельные слова фиксирующего характера в связи с выполняемыми действиями. Речевая активность детей с ЗПР может быть несколько выше, но, как правило, в тех случаях, когда нет грубого недоразвития речи (дизартрия, алалия).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Многие из детей с интеллектуальной недостаточностью пользуются жестами, мимикой, движениями головы с целью сообщить о своих потребностях, желаниях, положительных или отрицательных впечатлениях о происходящих вокруг них событиях и т.д. </w:t>
      </w:r>
    </w:p>
    <w:p w:rsidR="00AF4276" w:rsidRPr="00B4593F" w:rsidRDefault="00AF4276" w:rsidP="00E80C04">
      <w:pPr>
        <w:spacing w:after="0"/>
        <w:ind w:left="-142" w:right="8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Мышление детей с интеллектуальными нарушениями формируется в условиях неполноценного чувственного познания, недоразвития речи, ограниченной практической деятельности. Они не умеют решать задачи на уровне наглядно-действенного мышления, т.к. они очень часто не осознают наличия проблемной ситуации, не осуществляют поиск решения, а в тех случаях, когда понимание в целом есть, не связывают поиски решения с необходимостью использования вспомогательных средств. Остаются, как правило, равнодушными как к результату, так и к процессу решения задачи.</w:t>
      </w:r>
    </w:p>
    <w:p w:rsidR="00AF4276" w:rsidRPr="00B4593F" w:rsidRDefault="00AF4276" w:rsidP="00E80C04">
      <w:pPr>
        <w:pStyle w:val="2"/>
        <w:spacing w:after="0" w:line="276" w:lineRule="auto"/>
        <w:ind w:left="-142" w:right="1374" w:firstLine="851"/>
        <w:jc w:val="both"/>
        <w:rPr>
          <w:sz w:val="22"/>
          <w:lang w:val="ru-RU"/>
        </w:rPr>
      </w:pPr>
      <w:r w:rsidRPr="00B4593F">
        <w:rPr>
          <w:sz w:val="22"/>
          <w:lang w:val="ru-RU"/>
        </w:rPr>
        <w:t xml:space="preserve">Возраст 6-7 лет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У детей с задержкой психического развития, как правило, нет грубых нарушений осанки, ходьбы, бега, прыжков. 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сохраняются. Потребность в двигательной активности проявляют все, а стремление к ее  удовлетворению большинство.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У большинства детей с задержкой психического развития, к 6-7 годам появляется внеситуативно-познавательная форма общения.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 6 лет у всех дошкольников существенно возрастает адекватность эмоциональных реакций  и  по  силе,  и  по  способам  выражения.  Появляется  элементарная 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 др. Новая обстановка, новые игрушки начинают вызывать эмоциональные реакции и пробуждают активность.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На шестом году жизни, при условии воспитания в компенсирующей группе у части детей появляется способность к волевому усилию: при поддержке взрослого они  способны проявить терпение и приложить усилие для преодоления трудностей и доведения дела до конца. Существенно обогащаются </w:t>
      </w:r>
      <w:r w:rsidRPr="00B4593F">
        <w:rPr>
          <w:rFonts w:ascii="Times New Roman" w:hAnsi="Times New Roman" w:cs="Times New Roman"/>
        </w:rPr>
        <w:lastRenderedPageBreak/>
        <w:t xml:space="preserve">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Несмотря на незначительные нарушения мелкой моторики, дети владеют элементарными навыками рисования карандашом, фломастером. Относительно самостоятельны в элементарном самообслуживании и в быту, владеют элементарными культурно-гигиеническими навыками.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 6 годам, если дети получали коррекционную помощь, они достаточно успешно, с помощью взрослого решают простые задачи на уровне наглядно-действенного мышления и владеют некоторыми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решения задачи. Помощь взрослого всегда повышает качество выполнения задачи.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 6 годам дети способны также овладеть элементарным конструированием по подражанию и образцу. К 7 годам в условиях обучения способны конструировать по представлению, хотя выполняют постройки хорошо отработанные на занятиях. Созданные постройки самостоятельно обыгрывают в одиночку или с участием сверстников.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После 6 лет в процессе обучения дети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зрительно-двигательной координации и сенсомоторной интеграции – невысокое качество выполняемых действий и их результатов. </w:t>
      </w:r>
    </w:p>
    <w:p w:rsidR="00AF4276" w:rsidRPr="00B4593F" w:rsidRDefault="00AF4276" w:rsidP="00E80C04">
      <w:pPr>
        <w:spacing w:after="0"/>
        <w:ind w:left="-142" w:firstLine="851"/>
        <w:jc w:val="both"/>
        <w:rPr>
          <w:rFonts w:ascii="Times New Roman" w:hAnsi="Times New Roman" w:cs="Times New Roman"/>
        </w:rPr>
      </w:pPr>
    </w:p>
    <w:p w:rsidR="00AF4276" w:rsidRPr="00F30C8E" w:rsidRDefault="00AF4276" w:rsidP="00F30C8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F30C8E">
        <w:rPr>
          <w:rFonts w:ascii="Times New Roman" w:hAnsi="Times New Roman" w:cs="Times New Roman"/>
          <w:b/>
        </w:rPr>
        <w:t xml:space="preserve"> Планируемые результаты освоения Программы детьми с ЗПР</w:t>
      </w:r>
    </w:p>
    <w:p w:rsidR="00AF4276" w:rsidRPr="00B4593F" w:rsidRDefault="00AF4276" w:rsidP="00E80C04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F4276" w:rsidRPr="00B4593F" w:rsidRDefault="00AF4276" w:rsidP="00E80C04">
      <w:pPr>
        <w:spacing w:after="0"/>
        <w:ind w:left="-142" w:right="114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</w:t>
      </w:r>
    </w:p>
    <w:p w:rsidR="00AF4276" w:rsidRPr="00B4593F" w:rsidRDefault="00AF4276" w:rsidP="00E80C04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Настоящие требования являются ориентирами для:</w:t>
      </w:r>
    </w:p>
    <w:p w:rsidR="00AF4276" w:rsidRPr="00B4593F" w:rsidRDefault="00AF4276" w:rsidP="00922833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AF4276" w:rsidRPr="00B4593F" w:rsidRDefault="00AF4276" w:rsidP="00922833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изучения характеристик образования детей в возрасте от 2 месяцев до 8 лет;</w:t>
      </w:r>
    </w:p>
    <w:p w:rsidR="00AF4276" w:rsidRPr="00B4593F" w:rsidRDefault="00AF4276" w:rsidP="00922833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F4276" w:rsidRPr="00B4593F" w:rsidRDefault="00AF4276" w:rsidP="00E80C04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F4276" w:rsidRPr="00B4593F" w:rsidRDefault="00AF4276" w:rsidP="00E80C04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E80C04" w:rsidRPr="00E80C04" w:rsidRDefault="00E80C04" w:rsidP="00E80C04">
      <w:pPr>
        <w:rPr>
          <w:rFonts w:ascii="Times New Roman" w:hAnsi="Times New Roman" w:cs="Times New Roman"/>
        </w:rPr>
      </w:pPr>
    </w:p>
    <w:p w:rsidR="00AF4276" w:rsidRPr="00E80C04" w:rsidRDefault="00AF4276" w:rsidP="00E80C04">
      <w:pPr>
        <w:tabs>
          <w:tab w:val="left" w:pos="1301"/>
        </w:tabs>
        <w:rPr>
          <w:rFonts w:ascii="Times New Roman" w:hAnsi="Times New Roman" w:cs="Times New Roman"/>
        </w:rPr>
        <w:sectPr w:rsidR="00AF4276" w:rsidRPr="00E80C04" w:rsidSect="00C5081C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33"/>
        <w:gridCol w:w="5954"/>
      </w:tblGrid>
      <w:tr w:rsidR="00AF4276" w:rsidRPr="00B4593F" w:rsidTr="00E80C04">
        <w:tc>
          <w:tcPr>
            <w:tcW w:w="4248" w:type="dxa"/>
            <w:vMerge w:val="restart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11487" w:type="dxa"/>
            <w:gridSpan w:val="2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t>Целевые ориентиры освоения Программы детьми старшего дошкольноговозраста с ЗПР</w:t>
            </w:r>
          </w:p>
        </w:tc>
      </w:tr>
      <w:tr w:rsidR="00AF4276" w:rsidRPr="00B4593F" w:rsidTr="00E80C04">
        <w:tc>
          <w:tcPr>
            <w:tcW w:w="424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</w:rPr>
              <w:t xml:space="preserve">1 этап обучения - 5-6 лет </w:t>
            </w:r>
          </w:p>
        </w:tc>
        <w:tc>
          <w:tcPr>
            <w:tcW w:w="5954" w:type="dxa"/>
          </w:tcPr>
          <w:p w:rsidR="00AF4276" w:rsidRPr="00B4593F" w:rsidRDefault="00AF4276" w:rsidP="00C5081C">
            <w:pPr>
              <w:spacing w:after="0"/>
              <w:ind w:left="1027" w:right="211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t>2  этап обучения – 6-7 лет</w:t>
            </w:r>
          </w:p>
        </w:tc>
      </w:tr>
      <w:tr w:rsidR="00AF4276" w:rsidRPr="00B4593F" w:rsidTr="00E80C04">
        <w:tc>
          <w:tcPr>
            <w:tcW w:w="4248" w:type="dxa"/>
          </w:tcPr>
          <w:p w:rsidR="00AF4276" w:rsidRPr="00B4593F" w:rsidRDefault="00AF4276" w:rsidP="00B4593F">
            <w:pPr>
              <w:spacing w:after="0"/>
              <w:ind w:left="1027" w:right="-7" w:hanging="1027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</w:rPr>
              <w:t>Речевое развитие</w:t>
            </w: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</w:tcPr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●способен к устойчивому эмоциональному контакту со взрослым и сверстниками;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●проявляет речевую активность, способность взаимодействовать окружающими, желание общаться с помощью слова и жеста;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●понимает названия предметов, действий, встречающихся в повседневной речи; - понимает и выполняет элементарные словесные инструкции.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●различает лексические значения слов и грамматических форм слова;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-называет действия, предметы, изображенные на картинке, участвует в элементарном диалоге (отвечает на вопросы после прочтения сказки, используя слова, простые слов, которые могут добавляться жестами;                                                   ●произносит простые по артикуляции звуки;                                              ●воспроизводит звукослоговую структуру двухсложных слов, состоящих из открытых, закрытых слогов, с ударением на гласном звуке. </w:t>
            </w:r>
          </w:p>
          <w:p w:rsidR="00AF4276" w:rsidRPr="00B4593F" w:rsidRDefault="00AF4276" w:rsidP="00B4593F">
            <w:pPr>
              <w:spacing w:after="0"/>
              <w:ind w:left="291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F4276" w:rsidRPr="00B4593F" w:rsidRDefault="00AF4276" w:rsidP="00B4593F">
            <w:pPr>
              <w:spacing w:after="0"/>
              <w:ind w:left="43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 мотивацией к школьному обучению;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●усваивает значения новых слов на основе углубленных знаний о предметах и явлениях окружающего мира;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●употребляет слова, обозначающие личностные характеристики, с эмотивным значением, многозначные;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●умеет подбирать слова с противоположным и сходным значением;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●правильно употребляет грамматические формы слова; продуктивные и непродуктивные словообразовательные модели;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●умеет подбирать однокоренные слова;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●умеет строить простые распространенные предложения;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●составляет различные виды описательных рассказов, текстов (с помощью взрослого);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●осуществляет слуховую и слухопроизносительную дифференциацию звуков по всем дифференциальным признакам; </w:t>
            </w:r>
          </w:p>
          <w:p w:rsidR="00AF4276" w:rsidRPr="00B4593F" w:rsidRDefault="00AF4276" w:rsidP="00B4593F">
            <w:pPr>
              <w:spacing w:after="0"/>
              <w:ind w:left="72" w:right="8" w:firstLine="72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простыми формами фонематического анализа, способен осуществлять сложные формы фонематического анализа (с постепенным переводом речевых  умений во внутренний план), осуществляет операции фонематического синтеза; </w:t>
            </w:r>
          </w:p>
          <w:p w:rsidR="00AF4276" w:rsidRPr="00B4593F" w:rsidRDefault="00AF4276" w:rsidP="00B4593F">
            <w:pPr>
              <w:spacing w:after="0"/>
              <w:ind w:left="252" w:right="8" w:hanging="18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понятиями «слово» и «слог», «предложение»;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      </w:r>
          </w:p>
          <w:p w:rsidR="00F30C8E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●умеет составлять графические схемы слогов, слов, предложений;                                                     </w:t>
            </w:r>
          </w:p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● знает печатные буквы (без употребления алфавитных названий), умеет их </w:t>
            </w:r>
          </w:p>
          <w:p w:rsidR="00F30C8E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воспроизводить;                                              </w:t>
            </w:r>
          </w:p>
          <w:p w:rsidR="00AF4276" w:rsidRPr="00B4593F" w:rsidRDefault="00AF4276" w:rsidP="00C5081C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●правильно произносит звуки (в соответствии с онтогенезом);</w:t>
            </w:r>
          </w:p>
        </w:tc>
      </w:tr>
      <w:tr w:rsidR="00AF4276" w:rsidRPr="00B4593F" w:rsidTr="00E80C04">
        <w:tc>
          <w:tcPr>
            <w:tcW w:w="4248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lastRenderedPageBreak/>
              <w:t>Социально-коммуникативное развитие</w:t>
            </w:r>
          </w:p>
        </w:tc>
        <w:tc>
          <w:tcPr>
            <w:tcW w:w="5533" w:type="dxa"/>
          </w:tcPr>
          <w:p w:rsidR="00AF4276" w:rsidRPr="00B4593F" w:rsidRDefault="00AF4276" w:rsidP="00F30C8E">
            <w:pPr>
              <w:spacing w:after="0" w:line="240" w:lineRule="auto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●пытается соблюдать в игре элементарные правила;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●проявляет интерес к действиям других детей, может им подражать;                                                      ● ориентируется на просьбы и требования взрослого (убрать игрушки, помочь сверстнику, поделиться игрушками и т.п.);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замечает несоответствие поведения других детей требованиям взрослого;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может заниматься, не отвлекаясь в течение пяти-десяти минут;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обладает элементарными представлениями о родственных отношениях в семье и о своей социальной роли: сын (дочка), внук (внучка), брат (сестра);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выражает интерес и проявляет внимание к различным эмоциональным состояниям человека; </w:t>
            </w:r>
          </w:p>
          <w:p w:rsidR="00AF4276" w:rsidRPr="00B4593F" w:rsidRDefault="00AF4276" w:rsidP="00F30C8E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● выполняет элементарные орудийные действия в процессе самообслуживания.</w:t>
            </w:r>
          </w:p>
        </w:tc>
        <w:tc>
          <w:tcPr>
            <w:tcW w:w="5954" w:type="dxa"/>
          </w:tcPr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основными продуктивной деятельности, проявляет самостоятельность в разных видах деятельности: в игре, общении, конструировании и др.;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●выбирает род занятий, участников по совместной деятельности, избирательно  и устойчиво взаимодействует с детьми;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●участвует в коллективном создании замысла в игре и на занятиях;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●передает как можно более точное сообщение другому, проявляя внимание к собеседнику;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●пытается регулировать свое поведение в соответствии с усвоенными нормами  и правилами, проявляет кооперативные умения в процессе игры, соблюдая отношения партнерства, взаимопомощи, взаимной поддержки;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 </w:t>
            </w:r>
          </w:p>
          <w:p w:rsidR="00AF4276" w:rsidRPr="00B4593F" w:rsidRDefault="00AF4276" w:rsidP="00C5081C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●стремится к самостоятельности, проявляет относительную независимость от взрослого. </w:t>
            </w:r>
          </w:p>
        </w:tc>
      </w:tr>
      <w:tr w:rsidR="00AF4276" w:rsidRPr="00B4593F" w:rsidTr="00F30C8E">
        <w:trPr>
          <w:trHeight w:val="412"/>
        </w:trPr>
        <w:tc>
          <w:tcPr>
            <w:tcW w:w="4248" w:type="dxa"/>
          </w:tcPr>
          <w:p w:rsidR="00AF4276" w:rsidRPr="00B4593F" w:rsidRDefault="00AF4276" w:rsidP="00B4593F">
            <w:pPr>
              <w:spacing w:after="0"/>
              <w:ind w:left="540" w:right="8" w:hanging="18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t>Познавательное развитие</w:t>
            </w: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</w:tcPr>
          <w:p w:rsidR="00AF4276" w:rsidRPr="00B4593F" w:rsidRDefault="00AF4276" w:rsidP="00F30C8E">
            <w:pPr>
              <w:spacing w:after="0" w:line="240" w:lineRule="auto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F30C8E">
            <w:pPr>
              <w:spacing w:after="0" w:line="240" w:lineRule="auto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●составляет схематическое изображение из двух-трех частей; </w:t>
            </w:r>
          </w:p>
          <w:p w:rsidR="00AF4276" w:rsidRPr="00B4593F" w:rsidRDefault="00AF4276" w:rsidP="00F30C8E">
            <w:pPr>
              <w:spacing w:after="0" w:line="240" w:lineRule="auto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●создает предметные конструкции из двух-четырех деталей; </w:t>
            </w:r>
          </w:p>
          <w:p w:rsidR="00AF4276" w:rsidRPr="00B4593F" w:rsidRDefault="00AF4276" w:rsidP="00F30C8E">
            <w:pPr>
              <w:spacing w:after="0" w:line="240" w:lineRule="auto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●показывает по словесной инструкции и может назвать два-четыре основных цвета и две-три формы;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 w:hanging="10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●выбирает из трех предметов разной величины «самый большой»(«самый маленький»);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 w:hanging="10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●выполняет постройку из трех-четырех кубиков по образцу, показанному взрослым;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 </w:t>
            </w:r>
          </w:p>
          <w:p w:rsidR="00AF4276" w:rsidRPr="00B4593F" w:rsidRDefault="00AF4276" w:rsidP="00F30C8E">
            <w:pPr>
              <w:spacing w:after="0" w:line="240" w:lineRule="auto"/>
              <w:ind w:right="8" w:firstLine="72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●воспринимает и запоминает инструкцию из трех-четырех слов;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●использует в игре предметы-заместители по подражанию; </w:t>
            </w:r>
          </w:p>
          <w:p w:rsidR="00F30C8E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●усваивает элементарные сведения о мире людей и рукотворных материалах;                                  ●обладает навыком элементарного планирования и выполнения каких-либо действий с помощью взрослого  («Что будем делать сначала?», «Что будем делать потом?»);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●считает с соблюдением принципа «один к одному» (в доступных пределах счета), обозначает итог счета;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●знает реальные явления и их изображения: контрастные времена года (лето и зима) и части суток (день и ночь);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когнитивными предпосылками различных видов деятельности.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●считает с соблюдением принципа «один к одному» (в доступных пределах счета), обозначает итог счета;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●знает реальные явления и их изображения: </w:t>
            </w:r>
            <w:r w:rsidRPr="00B4593F">
              <w:rPr>
                <w:rFonts w:ascii="Times New Roman" w:hAnsi="Times New Roman"/>
              </w:rPr>
              <w:lastRenderedPageBreak/>
              <w:t xml:space="preserve">контрастные времена года (лето и зима) и части суток (день и ночь); </w:t>
            </w:r>
          </w:p>
          <w:p w:rsidR="00AF4276" w:rsidRPr="00B4593F" w:rsidRDefault="00AF4276" w:rsidP="00F30C8E">
            <w:pPr>
              <w:spacing w:after="0" w:line="240" w:lineRule="auto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когнитивными предпосылками различных видов деятельности.               </w:t>
            </w:r>
          </w:p>
        </w:tc>
        <w:tc>
          <w:tcPr>
            <w:tcW w:w="5954" w:type="dxa"/>
          </w:tcPr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сформированными представления о форме, величине, пространственных отношениях элементов конструкции, умеет отражать их в речи;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●использует в процессе продуктивной деятельности все </w:t>
            </w:r>
            <w:r w:rsidRPr="00B4593F">
              <w:rPr>
                <w:rFonts w:ascii="Times New Roman" w:hAnsi="Times New Roman"/>
              </w:rPr>
              <w:lastRenderedPageBreak/>
              <w:t xml:space="preserve">виды словесной регуляции: словесного отчета, словесного сопровождения и словесного планирования деятельности;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●воссоздает целостный образ объекта из разрезных предметных и сюжетных картинок, сборноразборных игрушек, иллюстрированных кубиков и пазлов;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знаковосимволических графических и других средств на основе предварительного тактильного и зрительного обследования предметов и их моделей;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 задачи устно, используя при необходимости в качестве счетного материала символические изображения (палочки, геометрические фигуры);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●определяет пространственное расположение предметов относительно себя (впереди, сзади, рядом со мной, надо мной, подо мной), геометрические  фигуры и тела.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●определяет времена года (весна, лето, осень, зима), части суток (утро, день, вечер, ночь);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      </w:r>
            <w:r w:rsidRPr="00B4593F">
              <w:rPr>
                <w:rFonts w:ascii="Times New Roman" w:hAnsi="Times New Roman"/>
                <w:i/>
              </w:rPr>
              <w:t>не</w:t>
            </w:r>
            <w:r w:rsidRPr="00B4593F">
              <w:rPr>
                <w:rFonts w:ascii="Times New Roman" w:hAnsi="Times New Roman"/>
              </w:rPr>
              <w:t xml:space="preserve">; </w:t>
            </w:r>
          </w:p>
          <w:p w:rsidR="00AF4276" w:rsidRPr="00B4593F" w:rsidRDefault="00AF4276" w:rsidP="00F30C8E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разными видами конструирования (из бумаги, природного материала, деталей конструктора);                                                                ● создает предметные и сюжетные композиции из </w:t>
            </w:r>
            <w:r w:rsidRPr="00B4593F">
              <w:rPr>
                <w:rFonts w:ascii="Times New Roman" w:hAnsi="Times New Roman"/>
              </w:rPr>
              <w:lastRenderedPageBreak/>
              <w:t xml:space="preserve">строительного материала по образцу, схеме, теме, условиям (восемь-десять деталей). </w:t>
            </w:r>
          </w:p>
        </w:tc>
      </w:tr>
      <w:tr w:rsidR="00AF4276" w:rsidRPr="00B4593F" w:rsidTr="00E80C04">
        <w:tc>
          <w:tcPr>
            <w:tcW w:w="4248" w:type="dxa"/>
          </w:tcPr>
          <w:p w:rsidR="00AF4276" w:rsidRPr="00B4593F" w:rsidRDefault="00AF4276" w:rsidP="00B4593F">
            <w:pPr>
              <w:spacing w:after="0"/>
              <w:ind w:left="540" w:right="8" w:hanging="180"/>
              <w:jc w:val="center"/>
              <w:rPr>
                <w:rFonts w:ascii="Times New Roman" w:hAnsi="Times New Roman"/>
                <w:b/>
                <w:u w:color="000000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5533" w:type="dxa"/>
          </w:tcPr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●раскладывает и наклеивает элементы аппликации на бумагу;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●создает предметный схематический рисунок по образцу;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●проявляет интерес к стихам, песням и сказкам, рассматриванию картинки;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●проявляет эмоциональный отклик на различные произведения культуры и искусства;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●эмоционально положительно относится к изобразительной деятельности, ее процессу и результатам;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некоторыми операционально-техническими сторонами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 изобразительной деятельности, пользуется карандашами, фломастерами,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●кистью, мелом,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примакивания и касания кончиком кисти;                                                                ●прислушивается к звучанию погремушки, колокольчика, неваляшки или другого звучащего </w:t>
            </w:r>
            <w:r w:rsidRPr="00B4593F">
              <w:rPr>
                <w:rFonts w:ascii="Times New Roman" w:hAnsi="Times New Roman"/>
              </w:rPr>
              <w:lastRenderedPageBreak/>
              <w:t xml:space="preserve">предмета; узнает и различает голоса детей, звуки различных музыкальных инструментов;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 помощью взрослого и самостоятельно выполняет музыкально-ритмические движения и  действия на шумовых музыкальных инструментах. </w:t>
            </w:r>
          </w:p>
        </w:tc>
        <w:tc>
          <w:tcPr>
            <w:tcW w:w="5954" w:type="dxa"/>
          </w:tcPr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Возможные достижения ребенка: </w:t>
            </w:r>
          </w:p>
          <w:p w:rsidR="00AF4276" w:rsidRPr="00B4593F" w:rsidRDefault="00AF4276" w:rsidP="00922833">
            <w:pPr>
              <w:numPr>
                <w:ilvl w:val="0"/>
                <w:numId w:val="22"/>
              </w:numPr>
              <w:spacing w:after="0"/>
              <w:ind w:left="72" w:right="8" w:hanging="36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разными способами вырезания (из бумаги, сложенной гармошкой, сложенной вдвое и т.п.);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●знает основные цвета и их оттенки, смешивает и получает оттеночные цвета красок;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 </w:t>
            </w:r>
          </w:p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      </w:r>
          </w:p>
          <w:p w:rsidR="00F30C8E" w:rsidRDefault="00AF4276" w:rsidP="00B4593F">
            <w:pPr>
              <w:spacing w:after="0"/>
              <w:ind w:left="72" w:right="8" w:hanging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●проявляет интерес к произведениям народной, классической и современной музыки, к музыкальным инструментам;                       </w:t>
            </w:r>
          </w:p>
          <w:p w:rsidR="00AF4276" w:rsidRPr="00B4593F" w:rsidRDefault="00AF4276" w:rsidP="00B4593F">
            <w:pPr>
              <w:spacing w:after="0"/>
              <w:ind w:left="72" w:right="8" w:hanging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●имеет элементарные представления о видах искусства; </w:t>
            </w:r>
          </w:p>
          <w:p w:rsidR="00AF4276" w:rsidRPr="00B4593F" w:rsidRDefault="00AF4276" w:rsidP="00B4593F">
            <w:pPr>
              <w:spacing w:after="0"/>
              <w:ind w:left="72" w:right="8" w:hanging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воспринимает музыку, художественную литературу, фольклор; </w:t>
            </w:r>
          </w:p>
          <w:p w:rsidR="00AF4276" w:rsidRPr="00B4593F" w:rsidRDefault="00AF4276" w:rsidP="00B4593F">
            <w:pPr>
              <w:spacing w:after="0"/>
              <w:ind w:right="8" w:hanging="10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 ●сопереживает персонажам художественных произведений. </w:t>
            </w: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4276" w:rsidRPr="00B4593F" w:rsidTr="00E80C04">
        <w:tc>
          <w:tcPr>
            <w:tcW w:w="4248" w:type="dxa"/>
          </w:tcPr>
          <w:p w:rsidR="00AF4276" w:rsidRPr="00B4593F" w:rsidRDefault="00AF4276" w:rsidP="00B4593F">
            <w:pPr>
              <w:spacing w:after="0"/>
              <w:ind w:left="1037" w:hanging="1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  <w:b/>
                <w:u w:color="000000"/>
              </w:rPr>
              <w:lastRenderedPageBreak/>
              <w:t>Физическое развитие</w:t>
            </w:r>
          </w:p>
          <w:p w:rsidR="00AF4276" w:rsidRPr="00B4593F" w:rsidRDefault="00AF4276" w:rsidP="00B4593F">
            <w:pPr>
              <w:spacing w:after="0"/>
              <w:ind w:left="540" w:right="8" w:hanging="180"/>
              <w:rPr>
                <w:rFonts w:ascii="Times New Roman" w:hAnsi="Times New Roman"/>
                <w:b/>
                <w:u w:val="single" w:color="000000"/>
              </w:rPr>
            </w:pPr>
          </w:p>
        </w:tc>
        <w:tc>
          <w:tcPr>
            <w:tcW w:w="5533" w:type="dxa"/>
          </w:tcPr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922833">
            <w:pPr>
              <w:numPr>
                <w:ilvl w:val="0"/>
                <w:numId w:val="22"/>
              </w:numPr>
              <w:spacing w:after="0"/>
              <w:ind w:left="0" w:right="8" w:hanging="36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●проходит по гимнастической скамейке; </w:t>
            </w:r>
          </w:p>
          <w:p w:rsidR="00AF4276" w:rsidRPr="00B4593F" w:rsidRDefault="00AF4276" w:rsidP="00922833">
            <w:pPr>
              <w:numPr>
                <w:ilvl w:val="0"/>
                <w:numId w:val="22"/>
              </w:numPr>
              <w:spacing w:after="0"/>
              <w:ind w:left="0" w:right="8" w:hanging="36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ударяет мяч об пол и ловит его двумя руками; </w:t>
            </w:r>
          </w:p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●обладает развитой крупной моторикой,    выражает стремление осваивать различные виды движения (бег, лазанье, перешагивание, перелезание  и пр.);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●обладает навыками элементарной ориентировки в пространстве,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 движение по сенсорным дорожкам и коврикам, погружение и перемещение в сухом бассейне и т. п.; </w:t>
            </w:r>
          </w:p>
          <w:p w:rsidR="00AF4276" w:rsidRPr="00B4593F" w:rsidRDefault="00AF4276" w:rsidP="00B4593F">
            <w:pPr>
              <w:spacing w:after="0"/>
              <w:ind w:right="8" w:firstLine="72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●реагирует на сигнал и действует в соответствии с ним;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●выполняет по образцу взрослого простейшие построения и перестроения,  физические упражнения в соответствии с указаниями инструктора по физической  культуре (воспитателя);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●стремится принимать активное участие в подвижных играх; </w:t>
            </w:r>
          </w:p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●использует предметы домашнего обихода, личной гигиены, выполняет орудийные действия с предметами бытового назначения с помощью взрослого;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 </w:t>
            </w:r>
          </w:p>
          <w:p w:rsidR="00AF4276" w:rsidRPr="00B4593F" w:rsidRDefault="00AF4276" w:rsidP="00B4593F">
            <w:pPr>
              <w:spacing w:after="0"/>
              <w:ind w:right="8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Возможные достижения ребенка: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●выполняет основные виды движений и упражнения по словесной инструкции взрослых;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●выполняет согласованные движения, а также разноименные и разнонаправленные движения;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●выполняет разные виды бега;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●сохраняет заданный темп (быстрый, средний, медленный) во время ходьбы;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●осуществляет элементарное двигательное и словесное планирование действий  в ходе спортивных упражнений;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●знает и подчиняется правилам подвижных игр, эстафет, игр с элементами спорта;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●владеет элементарными нормами и правилами здорового образа жизни (в питании, </w:t>
            </w:r>
          </w:p>
          <w:p w:rsidR="00AF4276" w:rsidRPr="00B4593F" w:rsidRDefault="00AF4276" w:rsidP="00B4593F">
            <w:pPr>
              <w:spacing w:after="0"/>
              <w:ind w:left="72" w:right="8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●двигательном режиме, при формировании полезных привычек) </w:t>
            </w: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30C8E" w:rsidRDefault="00F30C8E" w:rsidP="00F30C8E">
      <w:pPr>
        <w:spacing w:after="0"/>
        <w:ind w:right="8"/>
        <w:jc w:val="both"/>
        <w:rPr>
          <w:rFonts w:ascii="Times New Roman" w:hAnsi="Times New Roman" w:cs="Times New Roman"/>
        </w:rPr>
        <w:sectPr w:rsidR="00F30C8E" w:rsidSect="00AF427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F4276" w:rsidRPr="00B4593F" w:rsidRDefault="00AF4276" w:rsidP="00B4593F">
      <w:pPr>
        <w:spacing w:after="0"/>
        <w:ind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Для эффективного управления, принятия обоснованных решений по управлению качеством образования на уровне образовательного учреждения осуществляется  мониторинг, цель которого получение надежной и достоверной информации о ходе образовательного процесса. Мониторинг в МАДОУ проводится 2 раза в год (сентябрь – апрель). </w:t>
      </w:r>
    </w:p>
    <w:p w:rsidR="00AF4276" w:rsidRPr="00B4593F" w:rsidRDefault="00AF4276" w:rsidP="00B4593F">
      <w:pPr>
        <w:spacing w:after="0"/>
        <w:ind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Задачи мониторинга: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Наблюдать за состоянием образовательного процесса в учреждении.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Выявлять своевременно изменения, происходящие в образовательном процессе и факторы, вызывающих их.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Предупреждать негативные тенденции в организации образовательного процесса.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Определять уровни развития ребенка, соответствия возрастным нормам.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Осуществлять краткосрочное прогнозирование важнейших процессов на уровне образовательного процесса. </w:t>
      </w:r>
    </w:p>
    <w:p w:rsidR="00AF4276" w:rsidRPr="00B4593F" w:rsidRDefault="00AF4276" w:rsidP="00F30C8E">
      <w:pPr>
        <w:numPr>
          <w:ilvl w:val="0"/>
          <w:numId w:val="23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Оценить результативность и полноту реализации методического обеспечения образования. </w:t>
      </w:r>
    </w:p>
    <w:p w:rsidR="00AF4276" w:rsidRPr="00B4593F" w:rsidRDefault="00AF4276" w:rsidP="00B4593F">
      <w:pPr>
        <w:spacing w:after="0"/>
        <w:ind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Для детей с ограниченными возможностями здоровья созданы особые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</w:t>
      </w:r>
    </w:p>
    <w:p w:rsidR="00AF4276" w:rsidRPr="00B4593F" w:rsidRDefault="00AF4276" w:rsidP="00B4593F">
      <w:pPr>
        <w:spacing w:after="0"/>
        <w:ind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Особое место в оценке качества реализации образовательной Программы занимает изучение взаимодействия педагога с детьми, что требует от педагога наличия необходимых компетенций, позволяющих ему: </w:t>
      </w:r>
    </w:p>
    <w:p w:rsidR="00AF4276" w:rsidRPr="00B4593F" w:rsidRDefault="00AF4276" w:rsidP="00F30C8E">
      <w:pPr>
        <w:numPr>
          <w:ilvl w:val="0"/>
          <w:numId w:val="24"/>
        </w:numPr>
        <w:tabs>
          <w:tab w:val="left" w:pos="993"/>
        </w:tabs>
        <w:spacing w:after="0"/>
        <w:ind w:left="0"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обеспечивать эмоциональное благополучие детей в группе; </w:t>
      </w:r>
    </w:p>
    <w:p w:rsidR="00AF4276" w:rsidRPr="00B4593F" w:rsidRDefault="00AF4276" w:rsidP="00F30C8E">
      <w:pPr>
        <w:numPr>
          <w:ilvl w:val="0"/>
          <w:numId w:val="24"/>
        </w:numPr>
        <w:tabs>
          <w:tab w:val="left" w:pos="993"/>
        </w:tabs>
        <w:spacing w:after="0"/>
        <w:ind w:left="0"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поддерживать индивидуальность и инициативу воспитанников; </w:t>
      </w:r>
    </w:p>
    <w:p w:rsidR="00AF4276" w:rsidRPr="00B4593F" w:rsidRDefault="00AF4276" w:rsidP="00F30C8E">
      <w:pPr>
        <w:numPr>
          <w:ilvl w:val="0"/>
          <w:numId w:val="24"/>
        </w:numPr>
        <w:tabs>
          <w:tab w:val="left" w:pos="993"/>
        </w:tabs>
        <w:spacing w:after="0"/>
        <w:ind w:left="0"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обеспечивать условия для позитивного и продуктивного взаимодействия детей в группе; </w:t>
      </w:r>
    </w:p>
    <w:p w:rsidR="00AF4276" w:rsidRPr="00B4593F" w:rsidRDefault="00AF4276" w:rsidP="00F30C8E">
      <w:pPr>
        <w:numPr>
          <w:ilvl w:val="0"/>
          <w:numId w:val="24"/>
        </w:numPr>
        <w:tabs>
          <w:tab w:val="left" w:pos="993"/>
        </w:tabs>
        <w:spacing w:after="0"/>
        <w:ind w:left="0"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реализовывать развивающее образование; </w:t>
      </w:r>
    </w:p>
    <w:p w:rsidR="00AF4276" w:rsidRDefault="00AF4276" w:rsidP="00F30C8E">
      <w:pPr>
        <w:numPr>
          <w:ilvl w:val="0"/>
          <w:numId w:val="24"/>
        </w:numPr>
        <w:tabs>
          <w:tab w:val="left" w:pos="993"/>
        </w:tabs>
        <w:spacing w:after="0"/>
        <w:ind w:left="0" w:right="8" w:firstLine="67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эффективно взаимодействовать с родителями (законными представителями) по вопросам образования ребёнка, непосредственного вовлечения их  в образовательную деятельность. </w:t>
      </w:r>
    </w:p>
    <w:p w:rsidR="00F30C8E" w:rsidRDefault="00F30C8E" w:rsidP="00F30C8E">
      <w:pPr>
        <w:tabs>
          <w:tab w:val="left" w:pos="993"/>
        </w:tabs>
        <w:spacing w:after="0"/>
        <w:ind w:left="679" w:right="8"/>
        <w:jc w:val="both"/>
        <w:rPr>
          <w:rFonts w:ascii="Times New Roman" w:hAnsi="Times New Roman" w:cs="Times New Roman"/>
        </w:rPr>
      </w:pPr>
    </w:p>
    <w:p w:rsidR="00F30C8E" w:rsidRPr="00B4593F" w:rsidRDefault="00F30C8E" w:rsidP="00F30C8E">
      <w:pPr>
        <w:tabs>
          <w:tab w:val="left" w:pos="993"/>
        </w:tabs>
        <w:spacing w:after="0"/>
        <w:ind w:left="679" w:right="8"/>
        <w:jc w:val="both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B4593F">
        <w:rPr>
          <w:rFonts w:ascii="Times New Roman" w:hAnsi="Times New Roman" w:cs="Times New Roman"/>
          <w:b/>
        </w:rPr>
        <w:t>Содержательный раздел</w:t>
      </w:r>
    </w:p>
    <w:p w:rsidR="00AF4276" w:rsidRPr="00B4593F" w:rsidRDefault="00AF4276" w:rsidP="00B4593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lang w:val="en-US"/>
        </w:rPr>
      </w:pPr>
    </w:p>
    <w:p w:rsidR="00AF4276" w:rsidRPr="00B4593F" w:rsidRDefault="00AF4276" w:rsidP="00B4593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Описание образовательной деятельности  в соответствии с направлениями развития ребенка с ЗПР</w:t>
      </w:r>
    </w:p>
    <w:p w:rsidR="00AF4276" w:rsidRPr="00B4593F" w:rsidRDefault="00AF4276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AF4276" w:rsidRPr="00B4593F" w:rsidRDefault="00AF4276" w:rsidP="00922833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социально-коммуникативное развитие</w:t>
      </w:r>
    </w:p>
    <w:p w:rsidR="00AF4276" w:rsidRPr="00B4593F" w:rsidRDefault="00AF4276" w:rsidP="00922833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познавательное развитие</w:t>
      </w:r>
    </w:p>
    <w:p w:rsidR="00AF4276" w:rsidRPr="00B4593F" w:rsidRDefault="00AF4276" w:rsidP="00922833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речевое развитие</w:t>
      </w:r>
    </w:p>
    <w:p w:rsidR="00AF4276" w:rsidRPr="00B4593F" w:rsidRDefault="00AF4276" w:rsidP="00922833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художественно-эстетическое развитие</w:t>
      </w:r>
    </w:p>
    <w:p w:rsidR="00AF4276" w:rsidRPr="00B4593F" w:rsidRDefault="00AF4276" w:rsidP="00922833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физическое развитие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</w:t>
      </w:r>
      <w:r w:rsidR="00922833">
        <w:rPr>
          <w:rFonts w:ascii="Times New Roman" w:hAnsi="Times New Roman" w:cs="Times New Roman"/>
        </w:rPr>
        <w:t>П</w:t>
      </w:r>
      <w:r w:rsidRPr="00B4593F">
        <w:rPr>
          <w:rFonts w:ascii="Times New Roman" w:hAnsi="Times New Roman" w:cs="Times New Roman"/>
        </w:rPr>
        <w:t xml:space="preserve">рограммы: </w:t>
      </w:r>
    </w:p>
    <w:p w:rsidR="00AF4276" w:rsidRPr="00B4593F" w:rsidRDefault="00AF4276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Занятия по развитию речи на ознакомлении с окружающим миром, развитие лексикограмматического строя и связной речи. </w:t>
      </w:r>
    </w:p>
    <w:p w:rsidR="00AF4276" w:rsidRPr="00B4593F" w:rsidRDefault="00AF4276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Занятия по формированию элементарных математических и сенсорных представлений. </w:t>
      </w:r>
    </w:p>
    <w:p w:rsidR="00AF4276" w:rsidRPr="00B4593F" w:rsidRDefault="00AF4276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Занятия по обучению игре. </w:t>
      </w:r>
    </w:p>
    <w:p w:rsidR="00AF4276" w:rsidRPr="00B4593F" w:rsidRDefault="00AF4276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Занятия по подготовке к обучению грамоте. </w:t>
      </w:r>
    </w:p>
    <w:p w:rsidR="00AF4276" w:rsidRDefault="00CD521B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художественной литературы и фольклора.</w:t>
      </w:r>
    </w:p>
    <w:p w:rsidR="00CD521B" w:rsidRPr="00B4593F" w:rsidRDefault="00CD521B" w:rsidP="00F30C8E">
      <w:pPr>
        <w:numPr>
          <w:ilvl w:val="0"/>
          <w:numId w:val="26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ознакомлению с окружающим и предметным миром.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Содержание педагогической работы с детьми с ЗПР определяется целями и задачами коррекционно – развивающего воздействия, которое организуется в два этапа, соответствующих периодизации дошкольного возраста. 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Характер такого взаимодействия обусловлен содержанием работы, методами, приемами  и применяемыми видами деятельности. 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Коррекционно–развивающая работа проводится в процессе занятий, экскурсий, экспериментирования, подвижных, дидактических, сюжетно – ролевых и театрализованных игр, коллективного труда и т.д. 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Особенности коррекционно – развивающей работы с детьми с ЗПР состоит в необходимости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ind w:right="-2" w:firstLine="709"/>
        <w:jc w:val="both"/>
        <w:rPr>
          <w:rFonts w:ascii="Times New Roman" w:hAnsi="Times New Roman" w:cs="Times New Roman"/>
          <w:b/>
        </w:rPr>
      </w:pP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  <w:sectPr w:rsidR="00AF4276" w:rsidRPr="00B4593F" w:rsidSect="002C65D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F4276" w:rsidRPr="00B4593F" w:rsidRDefault="00AF4276" w:rsidP="00B4593F">
      <w:pPr>
        <w:spacing w:after="0"/>
        <w:jc w:val="center"/>
        <w:rPr>
          <w:rFonts w:ascii="Times New Roman" w:hAnsi="Times New Roman"/>
          <w:b/>
          <w:u w:color="000000"/>
        </w:rPr>
      </w:pPr>
      <w:r w:rsidRPr="00B4593F">
        <w:rPr>
          <w:rFonts w:ascii="Times New Roman" w:hAnsi="Times New Roman"/>
          <w:b/>
        </w:rPr>
        <w:lastRenderedPageBreak/>
        <w:t xml:space="preserve">Содержание психолого-педагогической работы с </w:t>
      </w:r>
      <w:r w:rsidRPr="00B4593F">
        <w:rPr>
          <w:rFonts w:ascii="Times New Roman" w:hAnsi="Times New Roman"/>
          <w:b/>
          <w:u w:color="000000"/>
        </w:rPr>
        <w:t>детьми старшего дошкольноговозраста с ЗПР (5-7 лет)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2880"/>
        <w:gridCol w:w="2700"/>
        <w:gridCol w:w="2260"/>
      </w:tblGrid>
      <w:tr w:rsidR="00AF4276" w:rsidRPr="00B4593F" w:rsidTr="00AF4276">
        <w:tc>
          <w:tcPr>
            <w:tcW w:w="2088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Образовательные области (ОО)</w:t>
            </w:r>
          </w:p>
        </w:tc>
        <w:tc>
          <w:tcPr>
            <w:tcW w:w="486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Содержание образовательной области в соответствии с программой С.Г.Шевченко «Подготовка к школе детей с задержкой психического развития»</w:t>
            </w: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Разделы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Методы и приемы реализации содержания</w:t>
            </w:r>
          </w:p>
        </w:tc>
      </w:tr>
      <w:tr w:rsidR="00AF4276" w:rsidRPr="00B4593F" w:rsidTr="00AF4276">
        <w:tc>
          <w:tcPr>
            <w:tcW w:w="2088" w:type="dxa"/>
            <w:vMerge w:val="restart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«Познавательное развитие»</w:t>
            </w:r>
          </w:p>
        </w:tc>
        <w:tc>
          <w:tcPr>
            <w:tcW w:w="4860" w:type="dxa"/>
            <w:vMerge w:val="restart"/>
          </w:tcPr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 xml:space="preserve">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 </w:t>
            </w: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Конструктивные игры, конструирование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1.Игры и упражнения на ознакомление  со свойствами и качествами конструктивных материалов.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 Игры со строительными материалами и дидактическими игрушками (сборно-разборные, мозаика, палочки)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3.Конструирование из плоскостных и объемных конструкторов.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Предметно-практическая деятельность, игровая деятельность, индивидуально- совместная деятельность педагога с детьми.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Совместные  действия взрослого и ребенка, показ образца выполнения действий, словесная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инструкция, объяснение, упражнение, игра.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Представления о себе и об окружающем мире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1.Представления о мире животных.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 Представления о мире растений.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3.Представлени о мире цвета и звука.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</w:rPr>
              <w:t>4.Знакомство с явлениями природы.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Специально- организованная деятельность, предметно-практическая деятельность, индивидуально- совместная.</w:t>
            </w:r>
          </w:p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Деятельность педагога с детьми, экскурсии, целевые прогулки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Совместные  действия взрослого и ребенка, показ образца выполнения действий,   словесная инструкция,  объяснение, упражнение, игра, экспериментирование,</w:t>
            </w:r>
          </w:p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>наблюдения, просмотр видеофильмов, рассматривание иллюстраций и фото.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Формирование элементарных математических представлений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1.Формирование количественных представлений.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2.Формирование представлений о форме.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3.Формирование представлений о величине.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4.Формирование </w:t>
            </w:r>
          </w:p>
          <w:p w:rsidR="00AF4276" w:rsidRPr="00B4593F" w:rsidRDefault="00AF4276" w:rsidP="00B4593F">
            <w:pPr>
              <w:tabs>
                <w:tab w:val="right" w:pos="2830"/>
              </w:tabs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представлений </w:t>
            </w:r>
            <w:r w:rsidRPr="00B4593F">
              <w:rPr>
                <w:rFonts w:ascii="Times New Roman" w:hAnsi="Times New Roman"/>
              </w:rPr>
              <w:tab/>
              <w:t xml:space="preserve">о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пространстве.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</w:rPr>
              <w:t>5.Формировние временных представлений.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right="5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Специально организованная предметно-практическая деятельность, индивидуально  совместная деятельность, </w:t>
            </w:r>
          </w:p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игра.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Совместные  действия взрослого и ребенка, показ образца выполнения действий,  словесная инструкция, объяснение, упражнение,   игра,</w:t>
            </w:r>
          </w:p>
          <w:p w:rsidR="00AF4276" w:rsidRPr="00B4593F" w:rsidRDefault="00AF4276" w:rsidP="00B4593F">
            <w:pPr>
              <w:spacing w:after="0"/>
              <w:ind w:right="33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экспериментирование, наблюдения.</w:t>
            </w:r>
          </w:p>
        </w:tc>
      </w:tr>
      <w:tr w:rsidR="00AF4276" w:rsidRPr="00B4593F" w:rsidTr="00AF4276">
        <w:tc>
          <w:tcPr>
            <w:tcW w:w="2088" w:type="dxa"/>
            <w:vMerge w:val="restart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«Социально-коммуникативное развитие»</w:t>
            </w:r>
          </w:p>
        </w:tc>
        <w:tc>
          <w:tcPr>
            <w:tcW w:w="4860" w:type="dxa"/>
            <w:vMerge w:val="restart"/>
          </w:tcPr>
          <w:p w:rsidR="00AF4276" w:rsidRPr="00B4593F" w:rsidRDefault="00AF4276" w:rsidP="00B4593F">
            <w:pPr>
              <w:spacing w:after="0"/>
              <w:ind w:left="72" w:right="276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Направлено на формирование у детей навыков игровой деятельности, приобщение их к элементарным общепринятым нормам и правилам взаимоотношения со сверстниками и взрослыми, в том числе моральным, обогащение первичных представлений о гендерной и семейной принадлежности. 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Игра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1.Игры с природными материалами.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2.Игры с дидактическими игрушками.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3.Игры с предметами.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4. Ролевые игры.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B4593F">
              <w:rPr>
                <w:rFonts w:ascii="Times New Roman" w:hAnsi="Times New Roman"/>
              </w:rPr>
              <w:t>5.Театрализованные игры.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Специально организованная предметно-практическая деятельность, индивидуально совместная деятельность педагога с детьми, свободная деятельность детей.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5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Совместные  действия взрослого и ребенка, показ образца выполнения действий,</w:t>
            </w:r>
          </w:p>
          <w:p w:rsidR="00AF4276" w:rsidRPr="00B4593F" w:rsidRDefault="00AF4276" w:rsidP="00B4593F">
            <w:pPr>
              <w:spacing w:after="0"/>
              <w:ind w:right="5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словесная инструкция, объяснение, упражнение, игра, чтение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художественной </w:t>
            </w:r>
            <w:r w:rsidRPr="00B4593F">
              <w:rPr>
                <w:rFonts w:ascii="Times New Roman" w:hAnsi="Times New Roman"/>
              </w:rPr>
              <w:lastRenderedPageBreak/>
              <w:t>литературы, использование музыкального сопровождения.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ind w:left="72" w:right="2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 xml:space="preserve">Представления о мире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людей и рукотворных материалов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 Я-ребенок.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 Ребёнок в мире игрушек.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 Ребенок в семье.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4.Ребенок в детском саду.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5. Ребенок  в </w:t>
            </w:r>
            <w:r w:rsidRPr="00B4593F">
              <w:rPr>
                <w:rFonts w:ascii="Times New Roman" w:hAnsi="Times New Roman"/>
              </w:rPr>
              <w:tab/>
              <w:t>мире людей.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Специально организованная </w:t>
            </w:r>
          </w:p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предметно-практическая деятельность, индивидуально совместная деятельность педагога с детьми, целевые прогулки, экскурсии, наблюдения.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5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Совместные действия взрослого и ребенка, словесная инструкция,  показ, объяснение, упражнение, игра, чтение </w:t>
            </w:r>
          </w:p>
          <w:p w:rsidR="00AF4276" w:rsidRPr="00B4593F" w:rsidRDefault="00AF4276" w:rsidP="00B4593F">
            <w:pPr>
              <w:spacing w:after="0"/>
              <w:ind w:right="35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художественной литературы, рассматривание фотографий, просмотр видеофильмов.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ind w:left="72" w:right="2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 xml:space="preserve">Безопасность, безопасное поведение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1.Безопасность в доме.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2.Безопасность на улице.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 Безопасность природе.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Специально организованная </w:t>
            </w:r>
          </w:p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предметно-практическая деятельность, индивидуально совместная деятельность педагога с детьми, целевые прогулки, экскурсии, наблюдения.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right="35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Разыгрывание  ситуаций, рассматривание иллюстраций, видеофильмов, презентаций, игра, объяснение, наблюдение.</w:t>
            </w:r>
          </w:p>
        </w:tc>
      </w:tr>
      <w:tr w:rsidR="00AF4276" w:rsidRPr="00B4593F" w:rsidTr="00AF4276">
        <w:tc>
          <w:tcPr>
            <w:tcW w:w="2088" w:type="dxa"/>
            <w:vMerge w:val="restart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«Речевое развитие»</w:t>
            </w:r>
          </w:p>
        </w:tc>
        <w:tc>
          <w:tcPr>
            <w:tcW w:w="4860" w:type="dxa"/>
            <w:vMerge w:val="restart"/>
          </w:tcPr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является формирование связной речи детей с задержкой психического развития.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основное внимание уделяется стимулированию речевой активности детей. У них формируется   мотивационно-потребностный компонент речевой деятельности, развиваются ее </w:t>
            </w:r>
            <w:r w:rsidRPr="00B4593F">
              <w:rPr>
                <w:rFonts w:ascii="Times New Roman" w:hAnsi="Times New Roman"/>
              </w:rPr>
              <w:lastRenderedPageBreak/>
              <w:t xml:space="preserve">когнитивные предпосылки: восприятие, внимание, память, мышление. </w:t>
            </w:r>
          </w:p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одной из важных  задач  обучения  является формирование 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 В ходе совместной образовательной деятельности взрослых и детей, направленной на ознакомление детей с ОВЗ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 инструкции, выраженные различными по сложности синтаксическими конструкциями. Формирование связной речи, ее основных функций (коммуникативной, регулирующей, познавательной) осуществляется  в процессе рассказывания о предметах и игрушках, по сюжетным картинкам, отражающим бытовой, предметно-практический, игровой, эмоциональный и познавательный опыт детей. При этом широко используются символические средства, рисование, театрализованные игры. 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lastRenderedPageBreak/>
              <w:t>Логопедическая работа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1.Формирование общей , ручной артикуляционной моторики.</w:t>
            </w:r>
          </w:p>
          <w:p w:rsidR="00AF4276" w:rsidRPr="00B4593F" w:rsidRDefault="00AF4276" w:rsidP="00B4593F">
            <w:pPr>
              <w:spacing w:after="0"/>
              <w:ind w:left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2.Формирование слухомоторногослухозрите</w:t>
            </w:r>
            <w:r w:rsidRPr="00B4593F">
              <w:rPr>
                <w:rFonts w:ascii="Times New Roman" w:hAnsi="Times New Roman"/>
              </w:rPr>
              <w:lastRenderedPageBreak/>
              <w:t>льного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восприятия.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3.Формирование предметного, предикактивногоадъекативного словаря импрессивной речи.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4.Формирование грамматических стереотипов словоизменения и словообразования.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5. Формирование синтаксической структуры предложения.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6. Коррекция нарушений фонетической стороны речи.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7.Коррекция нарушений артикуляторного аппарата, дыхательной  и  голосовой функций.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2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Специально организованная образовательная деятельность, индивидуально совместная </w:t>
            </w:r>
          </w:p>
          <w:p w:rsidR="00AF4276" w:rsidRPr="00B4593F" w:rsidRDefault="00AF4276" w:rsidP="00B4593F">
            <w:pPr>
              <w:spacing w:after="0"/>
              <w:ind w:left="72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lastRenderedPageBreak/>
              <w:t>деятельность педагога с детьми,  индивидуальная работа с детьми, игра, совместное  выполнение театрализованных действий, экскурсии, целевые прогулки.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left="22" w:right="29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>Рассказ, показ действий, рассматривание иллюстраций, объяснение,   чтение</w:t>
            </w:r>
          </w:p>
          <w:p w:rsidR="00AF4276" w:rsidRPr="00B4593F" w:rsidRDefault="00AF4276" w:rsidP="00B4593F">
            <w:pPr>
              <w:spacing w:after="0"/>
              <w:ind w:left="22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художественной </w:t>
            </w:r>
            <w:r w:rsidRPr="00B4593F">
              <w:rPr>
                <w:rFonts w:ascii="Times New Roman" w:hAnsi="Times New Roman"/>
              </w:rPr>
              <w:lastRenderedPageBreak/>
              <w:t>литературы, игра, разучивание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стихотворений, игры-этюды, создание бытовых и игровых ситуаций,  просмотр видеофильмов, беседы.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 xml:space="preserve">Речевое развитие в быту, социуме, в природе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1.Формирование связной речи.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2.Ознакомление художественной литературой.</w:t>
            </w:r>
          </w:p>
          <w:p w:rsidR="00AF4276" w:rsidRPr="00B4593F" w:rsidRDefault="00AF4276" w:rsidP="00B4593F">
            <w:pPr>
              <w:spacing w:after="0"/>
              <w:ind w:left="20" w:right="36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3. Ознакомление с предметами искусства) </w:t>
            </w:r>
            <w:r w:rsidRPr="00B4593F">
              <w:rPr>
                <w:rFonts w:ascii="Times New Roman" w:hAnsi="Times New Roman"/>
              </w:rPr>
              <w:lastRenderedPageBreak/>
              <w:t xml:space="preserve">картины, иллюстрации, детские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книги и т.п.)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2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Специально организованная образовательная деятельность, индивидуально совместная </w:t>
            </w:r>
          </w:p>
          <w:p w:rsidR="00AF4276" w:rsidRPr="00B4593F" w:rsidRDefault="00AF4276" w:rsidP="00B4593F">
            <w:pPr>
              <w:spacing w:after="0"/>
              <w:ind w:left="72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деятельность педагога с детьми,  индивидуальная работа с детьми, </w:t>
            </w:r>
            <w:r w:rsidRPr="00B4593F">
              <w:rPr>
                <w:rFonts w:ascii="Times New Roman" w:hAnsi="Times New Roman"/>
              </w:rPr>
              <w:lastRenderedPageBreak/>
              <w:t>экскурсии, целевые прогулки.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tabs>
                <w:tab w:val="right" w:pos="3115"/>
              </w:tabs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Целевые прогулки, </w:t>
            </w:r>
            <w:r w:rsidRPr="00B4593F">
              <w:rPr>
                <w:rFonts w:ascii="Times New Roman" w:hAnsi="Times New Roman"/>
              </w:rPr>
              <w:tab/>
              <w:t xml:space="preserve">чтение </w:t>
            </w:r>
          </w:p>
          <w:p w:rsidR="00AF4276" w:rsidRPr="00B4593F" w:rsidRDefault="00AF4276" w:rsidP="00B4593F">
            <w:pPr>
              <w:spacing w:after="0"/>
              <w:ind w:left="22" w:right="29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художественной литературы, создание бытовых и игровых ситуаций,  просмотр видеофильмов, беседы.</w:t>
            </w:r>
          </w:p>
        </w:tc>
      </w:tr>
      <w:tr w:rsidR="00AF4276" w:rsidRPr="00B4593F" w:rsidTr="00AF4276">
        <w:trPr>
          <w:trHeight w:val="1967"/>
        </w:trPr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ind w:left="72" w:right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Труд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1.Формирование представлений о труде взрослых.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2.Выполнение трудовых поручений.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</w:rPr>
              <w:t>3. Ручной труд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2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Специально организованная предметно-практическая деятельность, индивидуальные трудовые поручения, наблюдения, экскурсии.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left="22" w:right="29" w:hanging="1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Игры по бытовым ситуациям, чтение художественной литературы, беседы, показ действий.</w:t>
            </w:r>
          </w:p>
        </w:tc>
      </w:tr>
      <w:tr w:rsidR="00AF4276" w:rsidRPr="00B4593F" w:rsidTr="00AF4276">
        <w:tc>
          <w:tcPr>
            <w:tcW w:w="2088" w:type="dxa"/>
            <w:vMerge w:val="restart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4860" w:type="dxa"/>
            <w:vMerge w:val="restart"/>
          </w:tcPr>
          <w:p w:rsidR="00AF4276" w:rsidRPr="00B4593F" w:rsidRDefault="00AF4276" w:rsidP="00B4593F">
            <w:pPr>
              <w:spacing w:after="0"/>
              <w:ind w:left="72" w:right="282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Тесная взаимосвязь  между психолого-педагогическим и медицинским аспектами коррекционно- 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развлечения, а также воспитание культурно-гигиенических навыков и представлений о здоровом образе жизни). </w:t>
            </w:r>
          </w:p>
          <w:p w:rsidR="00AF4276" w:rsidRPr="00B4593F" w:rsidRDefault="00AF4276" w:rsidP="00B4593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Физическая культура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1.Ориентировка пространстве.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2.Построения, перестроения.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3.Основные движения (бег, ходьба, прыжки, катание, бросание, ловля мяча, ползание, лазание)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B4593F">
              <w:rPr>
                <w:rFonts w:ascii="Times New Roman" w:hAnsi="Times New Roman"/>
              </w:rPr>
              <w:t>4. Подвижные игры.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</w:rPr>
              <w:t>Занятие</w:t>
            </w:r>
            <w:r w:rsidRPr="00B4593F">
              <w:rPr>
                <w:rFonts w:ascii="Times New Roman" w:hAnsi="Times New Roman"/>
              </w:rPr>
              <w:tab/>
              <w:t>физической культурой, зарядка, гимнастика,  прогулка, физкультурные упражнения, и досуги спортивные праздники.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Совместные  действия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взрослого и   ребенка, показ образца</w:t>
            </w:r>
          </w:p>
          <w:p w:rsidR="00AF4276" w:rsidRPr="00B4593F" w:rsidRDefault="00AF4276" w:rsidP="00B4593F">
            <w:pPr>
              <w:tabs>
                <w:tab w:val="right" w:pos="2263"/>
              </w:tabs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выполнения, действий, словесная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инструкция, объяснение, упражнение, игра.</w:t>
            </w:r>
          </w:p>
        </w:tc>
      </w:tr>
      <w:tr w:rsidR="00AF4276" w:rsidRPr="00B4593F" w:rsidTr="00AF4276">
        <w:tc>
          <w:tcPr>
            <w:tcW w:w="2088" w:type="dxa"/>
            <w:vMerge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AF4276" w:rsidRPr="00B4593F" w:rsidRDefault="00AF4276" w:rsidP="00B4593F">
            <w:pPr>
              <w:spacing w:after="0"/>
              <w:ind w:left="72" w:right="282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t>Представления о здоровом образе жизни и гигиене</w:t>
            </w:r>
          </w:p>
          <w:p w:rsidR="00AF4276" w:rsidRPr="00B4593F" w:rsidRDefault="00AF4276" w:rsidP="00B4593F">
            <w:pPr>
              <w:tabs>
                <w:tab w:val="center" w:pos="3075"/>
              </w:tabs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1.Формирование </w:t>
            </w:r>
            <w:r w:rsidRPr="00B4593F">
              <w:rPr>
                <w:rFonts w:ascii="Times New Roman" w:hAnsi="Times New Roman"/>
              </w:rPr>
              <w:tab/>
              <w:t xml:space="preserve">культурно-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гигиенических навыков.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</w:rPr>
              <w:t>2. Формирование навыков самообслуживания.</w:t>
            </w: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7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Игры с бытовыми предметами, </w:t>
            </w:r>
          </w:p>
          <w:p w:rsidR="00AF4276" w:rsidRPr="00B4593F" w:rsidRDefault="00AF4276" w:rsidP="00B4593F">
            <w:pPr>
              <w:spacing w:after="0"/>
              <w:ind w:left="7" w:right="156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отобразительные  игры, сюжетно- дидактические игры, соблюдение  режимных моментов,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создание педагогических ситуаций.</w:t>
            </w: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ind w:left="5" w:right="201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Совместные действия взрослого и ребенка, </w:t>
            </w:r>
            <w:r w:rsidRPr="00B4593F">
              <w:rPr>
                <w:rFonts w:ascii="Times New Roman" w:hAnsi="Times New Roman"/>
              </w:rPr>
              <w:tab/>
              <w:t xml:space="preserve">  показ образца выполнения действий, словесная инструкция, объяснение, упражнение,    игра, наблюдение,  чтение </w:t>
            </w:r>
            <w:r w:rsidRPr="00B4593F">
              <w:rPr>
                <w:rFonts w:ascii="Times New Roman" w:hAnsi="Times New Roman"/>
              </w:rPr>
              <w:lastRenderedPageBreak/>
              <w:t xml:space="preserve">художественных </w:t>
            </w:r>
          </w:p>
          <w:p w:rsidR="00AF4276" w:rsidRPr="00B4593F" w:rsidRDefault="00AF4276" w:rsidP="00B4593F">
            <w:pPr>
              <w:spacing w:after="0"/>
              <w:ind w:left="5" w:right="89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произведений, рассказ, </w:t>
            </w:r>
            <w:r w:rsidRPr="00B4593F">
              <w:rPr>
                <w:rFonts w:ascii="Times New Roman" w:hAnsi="Times New Roman"/>
              </w:rPr>
              <w:tab/>
              <w:t xml:space="preserve">беседа, моделирование </w:t>
            </w:r>
          </w:p>
        </w:tc>
      </w:tr>
      <w:tr w:rsidR="00AF4276" w:rsidRPr="00B4593F" w:rsidTr="00AF4276">
        <w:tc>
          <w:tcPr>
            <w:tcW w:w="2088" w:type="dxa"/>
          </w:tcPr>
          <w:p w:rsidR="00AF4276" w:rsidRPr="00B4593F" w:rsidRDefault="00AF4276" w:rsidP="00B4593F">
            <w:pPr>
              <w:spacing w:after="0"/>
              <w:jc w:val="center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 xml:space="preserve">«Художественно-эстетическое развитие» </w:t>
            </w:r>
          </w:p>
        </w:tc>
        <w:tc>
          <w:tcPr>
            <w:tcW w:w="4860" w:type="dxa"/>
          </w:tcPr>
          <w:p w:rsidR="00AF4276" w:rsidRPr="00B4593F" w:rsidRDefault="00AF4276" w:rsidP="00B4593F">
            <w:pPr>
              <w:spacing w:after="0"/>
              <w:ind w:left="72" w:right="282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целенаправленного развития. Человек — продукт культурного развития, и общечеловеческие характеристики любой культурной, «человеческой» среды стихийно стимулируют его эстетическое становление. Поэтому для формирования эстетического мировосприятия детей с задержкой психического развития очень важно создать соответствующую их возрасту, особенностям развития моторики и речи среду для занятий детским изобразительным творчеством. 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эстетическое развитие детей вообще и развитие их музыкального творчества и изобразительной деятельности в частности.  В этой среде максимально полно и разнообразно (с учетом </w:t>
            </w:r>
            <w:r w:rsidRPr="00B4593F">
              <w:rPr>
                <w:rFonts w:ascii="Times New Roman" w:hAnsi="Times New Roman"/>
              </w:rPr>
              <w:lastRenderedPageBreak/>
              <w:t xml:space="preserve">национально-регионального компонента) должны быть представлены произведения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 Все это также используется в образовательных областях «Социально-коммуникативное развитие», «Познавательное развитие», «Речевое развитие». </w:t>
            </w:r>
          </w:p>
        </w:tc>
        <w:tc>
          <w:tcPr>
            <w:tcW w:w="2880" w:type="dxa"/>
          </w:tcPr>
          <w:p w:rsidR="00AF4276" w:rsidRPr="00B4593F" w:rsidRDefault="00AF4276" w:rsidP="00B4593F">
            <w:pPr>
              <w:spacing w:after="0"/>
              <w:ind w:left="14"/>
              <w:rPr>
                <w:rFonts w:ascii="Times New Roman" w:hAnsi="Times New Roman"/>
                <w:u w:val="single"/>
              </w:rPr>
            </w:pPr>
            <w:r w:rsidRPr="00B4593F">
              <w:rPr>
                <w:rFonts w:ascii="Times New Roman" w:hAnsi="Times New Roman"/>
                <w:u w:val="single"/>
              </w:rPr>
              <w:lastRenderedPageBreak/>
              <w:t>Изобразительная деятельность</w:t>
            </w:r>
          </w:p>
          <w:p w:rsidR="00AF4276" w:rsidRPr="00B4593F" w:rsidRDefault="00AF4276" w:rsidP="00B4593F">
            <w:pPr>
              <w:spacing w:after="0"/>
              <w:ind w:left="14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1.Лепка</w:t>
            </w:r>
          </w:p>
          <w:p w:rsidR="00AF4276" w:rsidRPr="00B4593F" w:rsidRDefault="00AF4276" w:rsidP="00B4593F">
            <w:pPr>
              <w:spacing w:after="0"/>
              <w:ind w:left="14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2.Аппликация</w:t>
            </w:r>
          </w:p>
          <w:p w:rsidR="00AF4276" w:rsidRPr="00B4593F" w:rsidRDefault="00AF4276" w:rsidP="00B4593F">
            <w:pPr>
              <w:spacing w:after="0"/>
              <w:ind w:left="14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3.Рисование.</w:t>
            </w:r>
          </w:p>
          <w:p w:rsidR="00AF4276" w:rsidRPr="00B4593F" w:rsidRDefault="00AF4276" w:rsidP="00B4593F">
            <w:pPr>
              <w:spacing w:after="0"/>
              <w:ind w:left="5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AF4276" w:rsidRPr="00B4593F" w:rsidRDefault="00AF4276" w:rsidP="00B4593F">
            <w:pPr>
              <w:spacing w:after="0"/>
              <w:ind w:left="17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Специально организованная образовательная деятельность, свободная деятельность детей, выставки детского творчества. </w:t>
            </w:r>
          </w:p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</w:p>
          <w:p w:rsidR="00AF4276" w:rsidRPr="00B4593F" w:rsidRDefault="00AF4276" w:rsidP="00B4593F">
            <w:pPr>
              <w:spacing w:after="0"/>
              <w:ind w:left="7"/>
              <w:rPr>
                <w:rFonts w:ascii="Times New Roman" w:hAnsi="Times New Roman"/>
              </w:rPr>
            </w:pPr>
          </w:p>
        </w:tc>
        <w:tc>
          <w:tcPr>
            <w:tcW w:w="2260" w:type="dxa"/>
          </w:tcPr>
          <w:p w:rsidR="00AF4276" w:rsidRPr="00B4593F" w:rsidRDefault="00AF4276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Совместные </w:t>
            </w:r>
            <w:r w:rsidRPr="00B4593F">
              <w:rPr>
                <w:rFonts w:ascii="Times New Roman" w:hAnsi="Times New Roman"/>
              </w:rPr>
              <w:tab/>
              <w:t>действия взрослого с детьми, показ, обследование   предметов, объяснение, чтение художественной литературы, игра, использование музыкального сопровождения, рассматривание иллюстраций, предметов искусства.</w:t>
            </w:r>
          </w:p>
        </w:tc>
      </w:tr>
    </w:tbl>
    <w:p w:rsidR="002C65D4" w:rsidRPr="00B4593F" w:rsidRDefault="002C65D4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  <w:sectPr w:rsidR="00AF4276" w:rsidRPr="00B4593F" w:rsidSect="00AF427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F4276" w:rsidRPr="00B4593F" w:rsidRDefault="00AF4276" w:rsidP="00922833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lastRenderedPageBreak/>
        <w:t xml:space="preserve"> Образовательная деятельность по профессиональной коррекции нарушений развития детей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ДОУ организована коррекционная работа, которая самым существенным образом отличается деятельностью дошкольных групп, где воспитываются дети с задержкой психического развития от групп для нормально развивающихся дошкольников.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соответствии с ФГОС ДОсодержание и организация коррекционной работы обеспечивает: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1) выявление особых образовательных потребностей детей с задержкой психического развития, обусловленных недостатками в их физическом и психическом развитии;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2) осуществление индивидуально ориентированной психолого-медико- педагогической помощи детям с задержкой психического развития с учетом особенностей психофизического развития и индивидуальных возможностей детей; 3) возможность освоения детьми с задержкой психического развития Программы и их интеграции в образовательном учреждении.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Коррекционно-воспитательная работа включает два направления: </w:t>
      </w:r>
    </w:p>
    <w:p w:rsidR="00AF4276" w:rsidRPr="00B4593F" w:rsidRDefault="00AF4276" w:rsidP="00922833">
      <w:pPr>
        <w:numPr>
          <w:ilvl w:val="0"/>
          <w:numId w:val="27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медицинское направление </w:t>
      </w:r>
    </w:p>
    <w:p w:rsidR="00AF4276" w:rsidRPr="00B4593F" w:rsidRDefault="00AF4276" w:rsidP="00922833">
      <w:pPr>
        <w:numPr>
          <w:ilvl w:val="0"/>
          <w:numId w:val="27"/>
        </w:numPr>
        <w:tabs>
          <w:tab w:val="left" w:pos="993"/>
        </w:tabs>
        <w:spacing w:after="0"/>
        <w:ind w:left="0"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психолого-педагогическое направление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совокупности оба направления обеспечивают преодоление или ослабление недостатков в психическом и физическом развитии детей с задержкой психического развития.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Медицинское направление </w:t>
      </w:r>
      <w:r w:rsidRPr="00B4593F">
        <w:rPr>
          <w:rFonts w:ascii="Times New Roman" w:hAnsi="Times New Roman" w:cs="Times New Roman"/>
        </w:rPr>
        <w:t xml:space="preserve">представлено оздоровительной работой. Она включает: </w:t>
      </w:r>
    </w:p>
    <w:p w:rsidR="00AF4276" w:rsidRPr="00B4593F" w:rsidRDefault="00AF4276" w:rsidP="00922833">
      <w:pPr>
        <w:pStyle w:val="a3"/>
        <w:numPr>
          <w:ilvl w:val="0"/>
          <w:numId w:val="28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профилактику (профилактические осмотры специалистами, наблюдение за состоянием его здоровья и нервной системы, соблюдение санитарно-гигиенических требований по уходу за детьми и содержанию помещений, в которых они находятся и  пр.); </w:t>
      </w:r>
    </w:p>
    <w:p w:rsidR="00AF4276" w:rsidRPr="00B4593F" w:rsidRDefault="00AF4276" w:rsidP="00922833">
      <w:pPr>
        <w:pStyle w:val="a3"/>
        <w:numPr>
          <w:ilvl w:val="0"/>
          <w:numId w:val="28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оздоровление (игровой массаж,  воздушные ванны, гимнастика после сна, ходьба  </w:t>
      </w:r>
    </w:p>
    <w:p w:rsidR="00AF4276" w:rsidRPr="00B4593F" w:rsidRDefault="00AF4276" w:rsidP="00B4593F">
      <w:pPr>
        <w:pStyle w:val="a3"/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 оздоровительной дорожке и др.).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Вся оздоровительная работа способствует правильному физическому развитию ребенка и укреплению его здоровья.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Приоритетными в оздоровительной работе являются следующие профилактические и оздоровительные мероприятия: </w:t>
      </w:r>
    </w:p>
    <w:p w:rsidR="00AF4276" w:rsidRPr="00E80C04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  <w:b/>
        </w:rPr>
        <w:t xml:space="preserve">Выполнение санитарно-гигиенических правил по организации комфортного пребывания ребенка в детском саду: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правильный подбор мебели и оборудования;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выполнение требований к естественному и искусственному освещению в помещениях ДОУ,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выполнение требований санитарно-гигиенического содержания помещений,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выполнение требований к раздаче пищи в группе, мытью посуды,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обработка игрушек,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содержание и уборка участка, песочниц, -кварцевание групповых помещений. </w:t>
      </w:r>
    </w:p>
    <w:p w:rsidR="00AF4276" w:rsidRPr="00B4593F" w:rsidRDefault="00AF4276" w:rsidP="00922833">
      <w:pPr>
        <w:pStyle w:val="a3"/>
        <w:numPr>
          <w:ilvl w:val="0"/>
          <w:numId w:val="29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Выполнение гигиенических норм по содержанию пищеблока. Организация рационального питания. </w:t>
      </w:r>
    </w:p>
    <w:p w:rsidR="00AF4276" w:rsidRPr="00E80C04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  <w:b/>
        </w:rPr>
        <w:t xml:space="preserve">Организация периода адаптации ребенка к ДОУ: </w:t>
      </w:r>
    </w:p>
    <w:p w:rsidR="00AF4276" w:rsidRPr="00B4593F" w:rsidRDefault="00AF4276" w:rsidP="00E80C04">
      <w:pPr>
        <w:spacing w:after="0"/>
        <w:ind w:left="709" w:right="188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1)Индивидуальный подход к организации адаптивного периода. </w:t>
      </w:r>
    </w:p>
    <w:p w:rsidR="00AF4276" w:rsidRPr="00B4593F" w:rsidRDefault="00AF4276" w:rsidP="00E80C04">
      <w:pPr>
        <w:spacing w:after="0"/>
        <w:ind w:left="709" w:right="188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2)Оценка степеней адаптации. </w:t>
      </w:r>
    </w:p>
    <w:p w:rsidR="00AF4276" w:rsidRPr="00E80C04" w:rsidRDefault="00AF4276" w:rsidP="00E80C04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  <w:b/>
        </w:rPr>
        <w:t xml:space="preserve"> Профилактика возникновения и распространения инфекционных заболеваний: </w:t>
      </w:r>
    </w:p>
    <w:p w:rsidR="00AF4276" w:rsidRPr="00B4593F" w:rsidRDefault="00AF4276" w:rsidP="00922833">
      <w:pPr>
        <w:pStyle w:val="a3"/>
        <w:numPr>
          <w:ilvl w:val="0"/>
          <w:numId w:val="30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проведение утренних фильтров; организация обследования детей по показаниям; </w:t>
      </w:r>
    </w:p>
    <w:p w:rsidR="00AF4276" w:rsidRPr="00B4593F" w:rsidRDefault="00AF4276" w:rsidP="00922833">
      <w:pPr>
        <w:pStyle w:val="a3"/>
        <w:numPr>
          <w:ilvl w:val="0"/>
          <w:numId w:val="30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организация и проведение карантинных мероприятий при необходимости;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Проведение санитарно-просветительской работы и наглядной агитации. </w:t>
      </w:r>
    </w:p>
    <w:p w:rsidR="00AF4276" w:rsidRPr="00B4593F" w:rsidRDefault="00AF4276" w:rsidP="00922833">
      <w:pPr>
        <w:pStyle w:val="a3"/>
        <w:numPr>
          <w:ilvl w:val="0"/>
          <w:numId w:val="31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профилактика управляемых инфекций. </w:t>
      </w:r>
    </w:p>
    <w:p w:rsidR="00AF4276" w:rsidRPr="00B4593F" w:rsidRDefault="00AF4276" w:rsidP="00922833">
      <w:pPr>
        <w:pStyle w:val="a3"/>
        <w:numPr>
          <w:ilvl w:val="0"/>
          <w:numId w:val="31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профилактика туберкулеза.</w:t>
      </w:r>
      <w:r w:rsidRPr="00B4593F">
        <w:rPr>
          <w:rFonts w:ascii="Times New Roman" w:hAnsi="Times New Roman" w:cs="Times New Roman"/>
        </w:rPr>
        <w:tab/>
        <w:t xml:space="preserve">- профилактика энтеробиоза. </w:t>
      </w:r>
    </w:p>
    <w:p w:rsidR="00AF4276" w:rsidRPr="00B4593F" w:rsidRDefault="00AF4276" w:rsidP="00922833">
      <w:pPr>
        <w:pStyle w:val="a3"/>
        <w:numPr>
          <w:ilvl w:val="0"/>
          <w:numId w:val="31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работа по повышению защитных сил организма. </w:t>
      </w:r>
    </w:p>
    <w:p w:rsidR="00AF4276" w:rsidRPr="00B4593F" w:rsidRDefault="00AF4276" w:rsidP="00922833">
      <w:pPr>
        <w:pStyle w:val="a3"/>
        <w:numPr>
          <w:ilvl w:val="0"/>
          <w:numId w:val="31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оценка  физического  развития  детей  по  данным  антрометрических показателей. </w:t>
      </w:r>
    </w:p>
    <w:p w:rsidR="00AF4276" w:rsidRPr="00B4593F" w:rsidRDefault="00AF4276" w:rsidP="00922833">
      <w:pPr>
        <w:pStyle w:val="a3"/>
        <w:numPr>
          <w:ilvl w:val="0"/>
          <w:numId w:val="31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оценка состояния здоровья  детей  посредством  регулярных осмотров. </w:t>
      </w:r>
    </w:p>
    <w:p w:rsidR="00AF4276" w:rsidRPr="00B4593F" w:rsidRDefault="00AF4276" w:rsidP="00B4593F">
      <w:pPr>
        <w:spacing w:after="0"/>
        <w:ind w:firstLine="45"/>
        <w:jc w:val="both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Психолого-педагогическое направление </w:t>
      </w:r>
      <w:r w:rsidRPr="00B4593F">
        <w:rPr>
          <w:rFonts w:ascii="Times New Roman" w:hAnsi="Times New Roman" w:cs="Times New Roman"/>
        </w:rPr>
        <w:t xml:space="preserve">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 и с медицинским персоналом. </w:t>
      </w:r>
    </w:p>
    <w:p w:rsidR="00AF4276" w:rsidRPr="00B4593F" w:rsidRDefault="00AF4276" w:rsidP="00B4593F">
      <w:pPr>
        <w:spacing w:after="0"/>
        <w:ind w:right="-7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В число педагогических работников группы входят:</w:t>
      </w:r>
    </w:p>
    <w:p w:rsidR="00AF4276" w:rsidRPr="00B4593F" w:rsidRDefault="00AF4276" w:rsidP="00B4593F">
      <w:pPr>
        <w:spacing w:after="0"/>
        <w:ind w:right="-7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педагог-психолог учитель-дефектолог учитель-логопед воспитатели и младший воспитатель, музыкальный руководитель, инструктор по физической культуре.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Психолого-педагогическое направление включает: </w:t>
      </w:r>
    </w:p>
    <w:p w:rsidR="00AF4276" w:rsidRPr="00B4593F" w:rsidRDefault="00AF4276" w:rsidP="00922833">
      <w:pPr>
        <w:pStyle w:val="a3"/>
        <w:numPr>
          <w:ilvl w:val="0"/>
          <w:numId w:val="32"/>
        </w:numPr>
        <w:spacing w:after="0" w:line="276" w:lineRule="auto"/>
        <w:ind w:right="84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проведение комплексного психолого-педагогического обследования ребенка; </w:t>
      </w:r>
    </w:p>
    <w:p w:rsidR="00AF4276" w:rsidRPr="00B4593F" w:rsidRDefault="00AF4276" w:rsidP="00922833">
      <w:pPr>
        <w:pStyle w:val="a3"/>
        <w:numPr>
          <w:ilvl w:val="0"/>
          <w:numId w:val="32"/>
        </w:numPr>
        <w:spacing w:after="0" w:line="276" w:lineRule="auto"/>
        <w:ind w:right="84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коррекционную работу в образовательном процессе; </w:t>
      </w:r>
    </w:p>
    <w:p w:rsidR="00AF4276" w:rsidRPr="00B4593F" w:rsidRDefault="00AF4276" w:rsidP="00922833">
      <w:pPr>
        <w:pStyle w:val="a3"/>
        <w:numPr>
          <w:ilvl w:val="0"/>
          <w:numId w:val="32"/>
        </w:numPr>
        <w:spacing w:after="0" w:line="276" w:lineRule="auto"/>
        <w:ind w:right="84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психологическое сопровождение развития ребенка. </w:t>
      </w:r>
    </w:p>
    <w:p w:rsidR="00AF4276" w:rsidRPr="00B4593F" w:rsidRDefault="00AF4276" w:rsidP="00E80C0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Коррекционная работа в образовательном процессе </w:t>
      </w:r>
      <w:r w:rsidRPr="00B4593F">
        <w:rPr>
          <w:rFonts w:ascii="Times New Roman" w:hAnsi="Times New Roman" w:cs="Times New Roman"/>
        </w:rPr>
        <w:t xml:space="preserve">протекает в ходе образовательной деятельности, которую осуществляют все педагоги, работающие с группой воспитанников. Они проводят: </w:t>
      </w:r>
    </w:p>
    <w:p w:rsidR="00AF4276" w:rsidRPr="00B4593F" w:rsidRDefault="00AF4276" w:rsidP="00922833">
      <w:pPr>
        <w:pStyle w:val="a3"/>
        <w:numPr>
          <w:ilvl w:val="0"/>
          <w:numId w:val="33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индивидуальные и групповые игровые коррекционно-развивающие занятия; </w:t>
      </w:r>
    </w:p>
    <w:p w:rsidR="00AF4276" w:rsidRPr="00B4593F" w:rsidRDefault="00AF4276" w:rsidP="00922833">
      <w:pPr>
        <w:pStyle w:val="a3"/>
        <w:numPr>
          <w:ilvl w:val="0"/>
          <w:numId w:val="33"/>
        </w:numPr>
        <w:spacing w:after="0" w:line="276" w:lineRule="auto"/>
        <w:ind w:right="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комплексные коррекционно-развивающие занятия с включением детей в разные </w:t>
      </w:r>
    </w:p>
    <w:p w:rsidR="00AF4276" w:rsidRPr="00B4593F" w:rsidRDefault="00AF4276" w:rsidP="00B4593F">
      <w:pPr>
        <w:pStyle w:val="a3"/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виды деятельности и с участием разных специалистов; </w:t>
      </w:r>
    </w:p>
    <w:p w:rsidR="00AF4276" w:rsidRPr="00B4593F" w:rsidRDefault="00AF4276" w:rsidP="00922833">
      <w:pPr>
        <w:pStyle w:val="a3"/>
        <w:numPr>
          <w:ilvl w:val="0"/>
          <w:numId w:val="33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комплексные занятия с участием детей и их родителей; </w:t>
      </w:r>
    </w:p>
    <w:p w:rsidR="00AF4276" w:rsidRPr="00B4593F" w:rsidRDefault="00AF4276" w:rsidP="00922833">
      <w:pPr>
        <w:pStyle w:val="a3"/>
        <w:numPr>
          <w:ilvl w:val="0"/>
          <w:numId w:val="33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индивидуальные и групповые коррекционно-развивающие занятия с использованием игр с водой и песком, театрализованной игры, музыки и движения; </w:t>
      </w:r>
    </w:p>
    <w:p w:rsidR="00AF4276" w:rsidRPr="00B4593F" w:rsidRDefault="00AF4276" w:rsidP="00922833">
      <w:pPr>
        <w:pStyle w:val="a3"/>
        <w:numPr>
          <w:ilvl w:val="0"/>
          <w:numId w:val="33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индивидуальные и групповые свободные игры и занятия с детьми основанные на конструктивной, изобразительной, музыкальной, трудовой и др. деятельности детей.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Вся деятельность планируется в системе и находит отражение в следующих документах: </w:t>
      </w:r>
    </w:p>
    <w:p w:rsidR="00AF4276" w:rsidRPr="00B4593F" w:rsidRDefault="00AF4276" w:rsidP="00922833">
      <w:pPr>
        <w:pStyle w:val="a3"/>
        <w:numPr>
          <w:ilvl w:val="0"/>
          <w:numId w:val="34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перспективный </w:t>
      </w:r>
      <w:r w:rsidRPr="00B4593F">
        <w:rPr>
          <w:rFonts w:ascii="Times New Roman" w:hAnsi="Times New Roman" w:cs="Times New Roman"/>
        </w:rPr>
        <w:tab/>
        <w:t xml:space="preserve">комплексно-тематический </w:t>
      </w:r>
      <w:r w:rsidRPr="00B4593F">
        <w:rPr>
          <w:rFonts w:ascii="Times New Roman" w:hAnsi="Times New Roman" w:cs="Times New Roman"/>
        </w:rPr>
        <w:tab/>
        <w:t xml:space="preserve">план </w:t>
      </w:r>
      <w:r w:rsidRPr="00B4593F">
        <w:rPr>
          <w:rFonts w:ascii="Times New Roman" w:hAnsi="Times New Roman" w:cs="Times New Roman"/>
        </w:rPr>
        <w:tab/>
        <w:t xml:space="preserve">коррекционно-образовательной деятельности учителя-дефектолога и воспитателей с группой воспитанников, </w:t>
      </w:r>
    </w:p>
    <w:p w:rsidR="00AF4276" w:rsidRPr="00B4593F" w:rsidRDefault="00AF4276" w:rsidP="00922833">
      <w:pPr>
        <w:pStyle w:val="a3"/>
        <w:numPr>
          <w:ilvl w:val="0"/>
          <w:numId w:val="34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план коррекционно-образовательной деятельности учителя-дефектолога с подгруппами, </w:t>
      </w:r>
    </w:p>
    <w:p w:rsidR="00AF4276" w:rsidRPr="00B4593F" w:rsidRDefault="00AF4276" w:rsidP="00922833">
      <w:pPr>
        <w:pStyle w:val="a3"/>
        <w:numPr>
          <w:ilvl w:val="0"/>
          <w:numId w:val="34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план индивидуальной коррекционно-образовательной деятельности учителя- дефектолога с каждым воспитанником группы, </w:t>
      </w:r>
    </w:p>
    <w:p w:rsidR="00AF4276" w:rsidRPr="00B4593F" w:rsidRDefault="00AF4276" w:rsidP="00922833">
      <w:pPr>
        <w:pStyle w:val="a3"/>
        <w:numPr>
          <w:ilvl w:val="0"/>
          <w:numId w:val="34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план коррекционно-образовательной деятельности воспитателей с подгруппами, - план работы по взаимодействию с семьями.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Основная коррекционная работа с дошкольниками с задержкой психического  развития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 </w:t>
      </w:r>
    </w:p>
    <w:p w:rsidR="00AF4276" w:rsidRPr="00B4593F" w:rsidRDefault="00AF4276" w:rsidP="00922833">
      <w:pPr>
        <w:pStyle w:val="a3"/>
        <w:numPr>
          <w:ilvl w:val="0"/>
          <w:numId w:val="35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индивидуальный и дифференцированный подход (индивидуализация и дифференциация образовательной деятельности); </w:t>
      </w:r>
    </w:p>
    <w:p w:rsidR="00AF4276" w:rsidRPr="00B4593F" w:rsidRDefault="00AF4276" w:rsidP="00922833">
      <w:pPr>
        <w:pStyle w:val="a3"/>
        <w:numPr>
          <w:ilvl w:val="0"/>
          <w:numId w:val="35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активность и самостоятельность ребенка в образовательном процессе; </w:t>
      </w:r>
    </w:p>
    <w:p w:rsidR="00AF4276" w:rsidRPr="00B4593F" w:rsidRDefault="00AF4276" w:rsidP="00922833">
      <w:pPr>
        <w:pStyle w:val="a3"/>
        <w:numPr>
          <w:ilvl w:val="0"/>
          <w:numId w:val="35"/>
        </w:numPr>
        <w:spacing w:after="0" w:line="276" w:lineRule="auto"/>
        <w:ind w:right="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сниженный темп обучения; -структурная простота содержания; -повторность в обучении.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</w:t>
      </w:r>
      <w:r w:rsidRPr="00B4593F">
        <w:rPr>
          <w:rFonts w:ascii="Times New Roman" w:hAnsi="Times New Roman" w:cs="Times New Roman"/>
          <w:b/>
        </w:rPr>
        <w:t xml:space="preserve">индивидуальных и групповых форм </w:t>
      </w:r>
      <w:r w:rsidRPr="00B4593F">
        <w:rPr>
          <w:rFonts w:ascii="Times New Roman" w:hAnsi="Times New Roman" w:cs="Times New Roman"/>
        </w:rPr>
        <w:t xml:space="preserve">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Применение этих форм является обязательным в группе ЗПР: для них определено время в режиме дня; достаточное количество специалистов обеспечивает возможность проведения занятий с подгруппами детей.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основе осуществления индивидуального и дифференцированного подхода лежит комплексное психолого-педагогическое обследование детей.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коррекционно-образовательных программ.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учитель-дефектолог. </w:t>
      </w:r>
    </w:p>
    <w:p w:rsidR="00AF4276" w:rsidRPr="00B4593F" w:rsidRDefault="00AF4276" w:rsidP="00B4593F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После завершения психолого-педагогического обследования учитель-дефектолог создает перспективный план индивидуальной работы с каждым ребенком и конкретный план-программу на месяц. В них отражаются основные направления работы, ее задачи и содержание.  </w:t>
      </w:r>
    </w:p>
    <w:p w:rsidR="00AF4276" w:rsidRPr="00B4593F" w:rsidRDefault="00AF4276" w:rsidP="00B4593F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процессе организации педагогами совместной деятельности с детьми 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Это индивидуальная деятельность детей в условиях групповой комнаты либо небольшими группами (4-6 человек) в музыкальном зале, игровой комнате («Музыка и движение», «Театрализованная деятельность»).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 </w:t>
      </w: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150726" w:rsidRPr="00B4593F" w:rsidRDefault="00150726" w:rsidP="00E80C04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Вариативные формы, способы, методы и средства реализации Программы</w:t>
      </w: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</w:pPr>
    </w:p>
    <w:p w:rsidR="00150726" w:rsidRPr="00E80C04" w:rsidRDefault="00150726" w:rsidP="00E80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  <w:b/>
        </w:rPr>
        <w:t>Особенности организации образовательной деятельности.</w:t>
      </w:r>
    </w:p>
    <w:p w:rsidR="00150726" w:rsidRPr="00E80C04" w:rsidRDefault="00150726" w:rsidP="00E80C04">
      <w:pPr>
        <w:pStyle w:val="110"/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E80C04">
        <w:rPr>
          <w:sz w:val="22"/>
          <w:szCs w:val="22"/>
          <w:lang w:val="ru-RU"/>
        </w:rPr>
        <w:t>Организационные:</w:t>
      </w:r>
    </w:p>
    <w:p w:rsidR="00150726" w:rsidRPr="00E80C0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sz w:val="22"/>
          <w:szCs w:val="22"/>
        </w:rPr>
        <w:t>Образовательный процесс в ДОУ предусматривает решение программных образовательных задач в следующих формах организации деятельности:</w:t>
      </w:r>
    </w:p>
    <w:p w:rsidR="00150726" w:rsidRPr="00E80C04" w:rsidRDefault="00150726" w:rsidP="00922833">
      <w:pPr>
        <w:pStyle w:val="110"/>
        <w:numPr>
          <w:ilvl w:val="0"/>
          <w:numId w:val="48"/>
        </w:numPr>
        <w:tabs>
          <w:tab w:val="left" w:pos="326"/>
          <w:tab w:val="left" w:pos="993"/>
        </w:tabs>
        <w:spacing w:line="276" w:lineRule="auto"/>
        <w:ind w:left="0" w:firstLine="709"/>
        <w:jc w:val="both"/>
        <w:rPr>
          <w:b w:val="0"/>
          <w:sz w:val="22"/>
          <w:szCs w:val="22"/>
          <w:lang w:val="ru-RU"/>
        </w:rPr>
      </w:pPr>
      <w:r w:rsidRPr="00E80C04">
        <w:rPr>
          <w:sz w:val="22"/>
          <w:szCs w:val="22"/>
          <w:lang w:val="ru-RU"/>
        </w:rPr>
        <w:t>совместная образовательная деятельность взрослых идетей</w:t>
      </w:r>
      <w:r w:rsidRPr="00E80C04">
        <w:rPr>
          <w:b w:val="0"/>
          <w:sz w:val="22"/>
          <w:szCs w:val="22"/>
          <w:lang w:val="ru-RU"/>
        </w:rPr>
        <w:t>;</w:t>
      </w:r>
    </w:p>
    <w:p w:rsidR="00150726" w:rsidRPr="00E80C04" w:rsidRDefault="00150726" w:rsidP="00922833">
      <w:pPr>
        <w:pStyle w:val="a3"/>
        <w:widowControl w:val="0"/>
        <w:numPr>
          <w:ilvl w:val="0"/>
          <w:numId w:val="48"/>
        </w:numPr>
        <w:tabs>
          <w:tab w:val="left" w:pos="420"/>
          <w:tab w:val="left" w:pos="993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80C04">
        <w:rPr>
          <w:rFonts w:ascii="Times New Roman" w:hAnsi="Times New Roman" w:cs="Times New Roman"/>
          <w:b/>
        </w:rPr>
        <w:t>свободная самостоятельная деятельностьдетей</w:t>
      </w:r>
      <w:r w:rsidRPr="00E80C04">
        <w:rPr>
          <w:rFonts w:ascii="Times New Roman" w:hAnsi="Times New Roman" w:cs="Times New Roman"/>
        </w:rPr>
        <w:t>.</w:t>
      </w:r>
    </w:p>
    <w:p w:rsidR="00150726" w:rsidRPr="00E80C04" w:rsidRDefault="00150726" w:rsidP="00536B2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0C04">
        <w:rPr>
          <w:rFonts w:ascii="Times New Roman" w:hAnsi="Times New Roman" w:cs="Times New Roman"/>
        </w:rPr>
        <w:t xml:space="preserve">Совместная образовательная деятельность детей и взрослых осуществляется как в ходе </w:t>
      </w:r>
      <w:r w:rsidRPr="00E80C04">
        <w:rPr>
          <w:rFonts w:ascii="Times New Roman" w:hAnsi="Times New Roman" w:cs="Times New Roman"/>
          <w:b/>
        </w:rPr>
        <w:t>образовательной деятельности</w:t>
      </w:r>
      <w:r w:rsidRPr="00E80C04">
        <w:rPr>
          <w:rFonts w:ascii="Times New Roman" w:hAnsi="Times New Roman" w:cs="Times New Roman"/>
        </w:rPr>
        <w:t xml:space="preserve">, </w:t>
      </w:r>
      <w:r w:rsidRPr="00E80C04">
        <w:rPr>
          <w:rFonts w:ascii="Times New Roman" w:hAnsi="Times New Roman" w:cs="Times New Roman"/>
          <w:b/>
        </w:rPr>
        <w:t xml:space="preserve">коррекционных занятий </w:t>
      </w:r>
      <w:r w:rsidRPr="00E80C04">
        <w:rPr>
          <w:rFonts w:ascii="Times New Roman" w:hAnsi="Times New Roman" w:cs="Times New Roman"/>
        </w:rPr>
        <w:t>(учитель дефектолог, учитель-логопед)</w:t>
      </w:r>
      <w:r w:rsidR="00536B24">
        <w:rPr>
          <w:rFonts w:ascii="Times New Roman" w:hAnsi="Times New Roman" w:cs="Times New Roman"/>
        </w:rPr>
        <w:t>,</w:t>
      </w:r>
      <w:r w:rsidRPr="00E80C04">
        <w:rPr>
          <w:rFonts w:ascii="Times New Roman" w:hAnsi="Times New Roman" w:cs="Times New Roman"/>
        </w:rPr>
        <w:t xml:space="preserve"> так и </w:t>
      </w:r>
      <w:r w:rsidRPr="00E80C04">
        <w:rPr>
          <w:rFonts w:ascii="Times New Roman" w:hAnsi="Times New Roman" w:cs="Times New Roman"/>
          <w:b/>
        </w:rPr>
        <w:t>в ходе осуществления режимных моментов</w:t>
      </w:r>
      <w:r w:rsidRPr="00E80C04">
        <w:rPr>
          <w:rFonts w:ascii="Times New Roman" w:hAnsi="Times New Roman" w:cs="Times New Roman"/>
        </w:rPr>
        <w:t>.</w:t>
      </w:r>
    </w:p>
    <w:p w:rsidR="00150726" w:rsidRPr="00E80C04" w:rsidRDefault="00150726" w:rsidP="00536B24">
      <w:pPr>
        <w:tabs>
          <w:tab w:val="left" w:pos="4662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</w:rPr>
        <w:t>Совместная деятельность предполагает</w:t>
      </w:r>
      <w:r w:rsidRPr="00E80C04">
        <w:rPr>
          <w:rFonts w:ascii="Times New Roman" w:hAnsi="Times New Roman" w:cs="Times New Roman"/>
        </w:rPr>
        <w:tab/>
      </w:r>
      <w:r w:rsidRPr="00E80C04">
        <w:rPr>
          <w:rFonts w:ascii="Times New Roman" w:hAnsi="Times New Roman" w:cs="Times New Roman"/>
          <w:b/>
        </w:rPr>
        <w:t>индивидуальную, подгрупповую игрупповую</w:t>
      </w:r>
    </w:p>
    <w:p w:rsidR="00150726" w:rsidRPr="00E80C04" w:rsidRDefault="00150726" w:rsidP="00E80C04">
      <w:pPr>
        <w:pStyle w:val="a4"/>
        <w:spacing w:line="276" w:lineRule="auto"/>
        <w:ind w:left="0"/>
        <w:rPr>
          <w:sz w:val="22"/>
          <w:szCs w:val="22"/>
        </w:rPr>
      </w:pPr>
      <w:r w:rsidRPr="00E80C04">
        <w:rPr>
          <w:sz w:val="22"/>
          <w:szCs w:val="22"/>
        </w:rPr>
        <w:t>формы организации образовательной работы с воспитанниками. Она строится на: субъект-субъектной (партнерской, равноправной) позиции взрослого и ребенка; диалогическом (а не монологическом) общение взрослого с детьми; продуктивном взаимодействии ребенка со взрослым и сверстниками;</w:t>
      </w:r>
    </w:p>
    <w:p w:rsidR="00150726" w:rsidRPr="00E80C04" w:rsidRDefault="00150726" w:rsidP="00E80C04">
      <w:pPr>
        <w:pStyle w:val="a4"/>
        <w:spacing w:line="276" w:lineRule="auto"/>
        <w:ind w:left="0"/>
        <w:rPr>
          <w:sz w:val="22"/>
          <w:szCs w:val="22"/>
        </w:rPr>
      </w:pPr>
      <w:r w:rsidRPr="00E80C04">
        <w:rPr>
          <w:sz w:val="22"/>
          <w:szCs w:val="22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150726" w:rsidRPr="00E80C04" w:rsidRDefault="00150726" w:rsidP="00536B2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</w:rPr>
        <w:t xml:space="preserve">В первом блоке содержание организуется </w:t>
      </w:r>
      <w:r w:rsidRPr="00E80C04">
        <w:rPr>
          <w:rFonts w:ascii="Times New Roman" w:hAnsi="Times New Roman" w:cs="Times New Roman"/>
          <w:b/>
        </w:rPr>
        <w:t xml:space="preserve">комплексно – тематически, </w:t>
      </w:r>
      <w:r w:rsidRPr="00E80C04">
        <w:rPr>
          <w:rFonts w:ascii="Times New Roman" w:hAnsi="Times New Roman" w:cs="Times New Roman"/>
        </w:rPr>
        <w:t xml:space="preserve">во втором – в соответствии </w:t>
      </w:r>
      <w:r w:rsidRPr="00E80C04">
        <w:rPr>
          <w:rFonts w:ascii="Times New Roman" w:hAnsi="Times New Roman" w:cs="Times New Roman"/>
          <w:b/>
        </w:rPr>
        <w:t>с традиционными видами детской деятельности.</w:t>
      </w:r>
    </w:p>
    <w:p w:rsidR="00536B2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sz w:val="22"/>
          <w:szCs w:val="22"/>
        </w:rPr>
        <w:t xml:space="preserve">Вся работа по реализации </w:t>
      </w:r>
      <w:r w:rsidR="00536B24">
        <w:rPr>
          <w:sz w:val="22"/>
          <w:szCs w:val="22"/>
        </w:rPr>
        <w:t xml:space="preserve">адаптированной </w:t>
      </w:r>
      <w:r w:rsidRPr="00E80C04">
        <w:rPr>
          <w:sz w:val="22"/>
          <w:szCs w:val="22"/>
        </w:rPr>
        <w:t xml:space="preserve">программы дошкольного образования для детей с </w:t>
      </w:r>
      <w:r w:rsidR="00536B24">
        <w:rPr>
          <w:sz w:val="22"/>
          <w:szCs w:val="22"/>
        </w:rPr>
        <w:t>ЗПР</w:t>
      </w:r>
      <w:r w:rsidRPr="00E80C04">
        <w:rPr>
          <w:sz w:val="22"/>
          <w:szCs w:val="22"/>
        </w:rPr>
        <w:t xml:space="preserve">, исходя из Федеральных государственных образовательных стандартов ДОк структуре адаптированной образовательной программы дошкольного образования, строится при тесном </w:t>
      </w:r>
      <w:r w:rsidRPr="00E80C04">
        <w:rPr>
          <w:b/>
          <w:sz w:val="22"/>
          <w:szCs w:val="22"/>
        </w:rPr>
        <w:t>взаимодействии с семьями детей</w:t>
      </w:r>
      <w:r w:rsidRPr="00E80C04">
        <w:rPr>
          <w:sz w:val="22"/>
          <w:szCs w:val="22"/>
        </w:rPr>
        <w:t>.</w:t>
      </w:r>
    </w:p>
    <w:p w:rsidR="00536B2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sz w:val="22"/>
          <w:szCs w:val="22"/>
        </w:rPr>
        <w:t xml:space="preserve">Образовательный процесс в ДОУ строится на использовании современных </w:t>
      </w:r>
      <w:r w:rsidRPr="00E80C04">
        <w:rPr>
          <w:b/>
          <w:sz w:val="22"/>
          <w:szCs w:val="22"/>
        </w:rPr>
        <w:t xml:space="preserve">личностно- ориентированных </w:t>
      </w:r>
      <w:r w:rsidRPr="00E80C04">
        <w:rPr>
          <w:sz w:val="22"/>
          <w:szCs w:val="22"/>
        </w:rPr>
        <w:t>технологий, направленных на партнерство, сотрудничество и сотворчество педагога и ребенка.</w:t>
      </w:r>
    </w:p>
    <w:p w:rsidR="00536B24" w:rsidRDefault="00150726" w:rsidP="00536B24">
      <w:pPr>
        <w:pStyle w:val="a4"/>
        <w:spacing w:line="276" w:lineRule="auto"/>
        <w:ind w:left="0" w:firstLine="709"/>
        <w:rPr>
          <w:b/>
          <w:sz w:val="22"/>
          <w:szCs w:val="22"/>
        </w:rPr>
      </w:pPr>
      <w:r w:rsidRPr="00E80C04">
        <w:rPr>
          <w:sz w:val="22"/>
          <w:szCs w:val="22"/>
        </w:rPr>
        <w:t xml:space="preserve">Самостоятельная деятельность предполагает </w:t>
      </w:r>
      <w:r w:rsidRPr="00E80C04">
        <w:rPr>
          <w:b/>
          <w:sz w:val="22"/>
          <w:szCs w:val="22"/>
        </w:rPr>
        <w:t xml:space="preserve">свободную деятельность воспитанников в условиях созданной педагогами </w:t>
      </w:r>
      <w:r w:rsidRPr="00E80C04">
        <w:rPr>
          <w:sz w:val="22"/>
          <w:szCs w:val="22"/>
        </w:rPr>
        <w:t xml:space="preserve">(в том числе совместно с детьми) </w:t>
      </w:r>
      <w:r w:rsidRPr="00E80C04">
        <w:rPr>
          <w:b/>
          <w:sz w:val="22"/>
          <w:szCs w:val="22"/>
        </w:rPr>
        <w:t xml:space="preserve">предметно – развивающей образовательной среды. </w:t>
      </w:r>
    </w:p>
    <w:p w:rsidR="00150726" w:rsidRPr="00536B24" w:rsidRDefault="00150726" w:rsidP="00536B24">
      <w:pPr>
        <w:pStyle w:val="a4"/>
        <w:spacing w:line="276" w:lineRule="auto"/>
        <w:ind w:left="0" w:firstLine="709"/>
        <w:rPr>
          <w:b/>
          <w:sz w:val="22"/>
          <w:szCs w:val="22"/>
        </w:rPr>
      </w:pPr>
      <w:r w:rsidRPr="00536B24">
        <w:rPr>
          <w:b/>
          <w:sz w:val="22"/>
          <w:szCs w:val="22"/>
        </w:rPr>
        <w:t>Самостоятельная деятельность:</w:t>
      </w:r>
    </w:p>
    <w:p w:rsidR="00536B24" w:rsidRDefault="00150726" w:rsidP="00922833">
      <w:pPr>
        <w:pStyle w:val="a4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E80C04">
        <w:rPr>
          <w:sz w:val="22"/>
          <w:szCs w:val="22"/>
        </w:rPr>
        <w:t xml:space="preserve">обеспечивает каждому ребенку возможность выбора деятельности по интересам; </w:t>
      </w:r>
    </w:p>
    <w:p w:rsidR="00536B24" w:rsidRDefault="00150726" w:rsidP="00922833">
      <w:pPr>
        <w:pStyle w:val="a4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E80C04">
        <w:rPr>
          <w:sz w:val="22"/>
          <w:szCs w:val="22"/>
        </w:rPr>
        <w:lastRenderedPageBreak/>
        <w:t xml:space="preserve">позволяет ему взаимодействовать со сверстниками или действовать индивидуально; </w:t>
      </w:r>
    </w:p>
    <w:p w:rsidR="00150726" w:rsidRPr="00E80C04" w:rsidRDefault="00150726" w:rsidP="00922833">
      <w:pPr>
        <w:pStyle w:val="a4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E80C04">
        <w:rPr>
          <w:sz w:val="22"/>
          <w:szCs w:val="22"/>
        </w:rPr>
        <w:t>содержит в себе проблемные ситуации и направлена на самостоятельное решение</w:t>
      </w:r>
    </w:p>
    <w:p w:rsidR="00150726" w:rsidRPr="00E80C04" w:rsidRDefault="00150726" w:rsidP="00922833">
      <w:pPr>
        <w:pStyle w:val="a4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E80C04">
        <w:rPr>
          <w:sz w:val="22"/>
          <w:szCs w:val="22"/>
        </w:rPr>
        <w:t>ребенком разнообразных задач;</w:t>
      </w:r>
    </w:p>
    <w:p w:rsidR="00150726" w:rsidRPr="00E80C04" w:rsidRDefault="00150726" w:rsidP="00922833">
      <w:pPr>
        <w:pStyle w:val="a4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E80C04">
        <w:rPr>
          <w:sz w:val="22"/>
          <w:szCs w:val="22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150726" w:rsidRPr="00536B24" w:rsidRDefault="00150726" w:rsidP="00536B24">
      <w:pPr>
        <w:pStyle w:val="110"/>
        <w:tabs>
          <w:tab w:val="left" w:pos="593"/>
        </w:tabs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536B24">
        <w:rPr>
          <w:sz w:val="22"/>
          <w:szCs w:val="22"/>
          <w:lang w:val="ru-RU"/>
        </w:rPr>
        <w:t>Формы коррекционнойработы</w:t>
      </w:r>
      <w:r w:rsidR="00536B24">
        <w:rPr>
          <w:sz w:val="22"/>
          <w:szCs w:val="22"/>
          <w:lang w:val="ru-RU"/>
        </w:rPr>
        <w:t>:</w:t>
      </w:r>
    </w:p>
    <w:p w:rsidR="00150726" w:rsidRPr="00E80C04" w:rsidRDefault="00536B24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="00150726" w:rsidRPr="00E80C04">
        <w:rPr>
          <w:sz w:val="22"/>
          <w:szCs w:val="22"/>
        </w:rPr>
        <w:t>оррекционную работу проводят учитель-дефектолог и учителя-логопеды. Коррекционные занятия проходят в подгрупповой и индивидуальной форме</w:t>
      </w:r>
    </w:p>
    <w:p w:rsidR="00150726" w:rsidRPr="00E80C04" w:rsidRDefault="00150726" w:rsidP="00536B2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0C04">
        <w:rPr>
          <w:rFonts w:ascii="Times New Roman" w:hAnsi="Times New Roman" w:cs="Times New Roman"/>
          <w:b/>
        </w:rPr>
        <w:t>Формы проведения коррекционных занятий с детьми</w:t>
      </w:r>
      <w:r w:rsidR="00536B24">
        <w:rPr>
          <w:rFonts w:ascii="Times New Roman" w:hAnsi="Times New Roman" w:cs="Times New Roman"/>
          <w:b/>
        </w:rPr>
        <w:t>:</w:t>
      </w:r>
    </w:p>
    <w:p w:rsidR="00150726" w:rsidRPr="00E80C04" w:rsidRDefault="00150726" w:rsidP="00536B24">
      <w:pPr>
        <w:pStyle w:val="110"/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E80C04">
        <w:rPr>
          <w:sz w:val="22"/>
          <w:szCs w:val="22"/>
          <w:lang w:val="ru-RU"/>
        </w:rPr>
        <w:t>Учитель-дефектолог</w:t>
      </w:r>
    </w:p>
    <w:p w:rsidR="00150726" w:rsidRPr="00E80C0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b/>
          <w:sz w:val="22"/>
          <w:szCs w:val="22"/>
        </w:rPr>
        <w:t>Индивидуальные занятия</w:t>
      </w:r>
      <w:r w:rsidR="00536B24">
        <w:rPr>
          <w:b/>
          <w:sz w:val="22"/>
          <w:szCs w:val="22"/>
        </w:rPr>
        <w:t xml:space="preserve">, </w:t>
      </w:r>
      <w:r w:rsidRPr="00E80C04">
        <w:rPr>
          <w:sz w:val="22"/>
          <w:szCs w:val="22"/>
        </w:rPr>
        <w:t>основная цель которых – подбор комплексных упражнений, направленных на устранение специфических нарушений памяти, внимания, мышления;</w:t>
      </w:r>
    </w:p>
    <w:p w:rsidR="00150726" w:rsidRPr="00E80C04" w:rsidRDefault="00150726" w:rsidP="00536B24">
      <w:pPr>
        <w:pStyle w:val="110"/>
        <w:spacing w:line="276" w:lineRule="auto"/>
        <w:ind w:left="0" w:firstLine="709"/>
        <w:jc w:val="both"/>
        <w:rPr>
          <w:sz w:val="22"/>
          <w:szCs w:val="22"/>
        </w:rPr>
      </w:pPr>
      <w:r w:rsidRPr="00E80C04">
        <w:rPr>
          <w:sz w:val="22"/>
          <w:szCs w:val="22"/>
        </w:rPr>
        <w:t>Задачи и содержаниеиндивидуальныхзанятий</w:t>
      </w:r>
    </w:p>
    <w:p w:rsidR="00150726" w:rsidRPr="00E80C04" w:rsidRDefault="00150726" w:rsidP="00922833">
      <w:pPr>
        <w:pStyle w:val="a3"/>
        <w:widowControl w:val="0"/>
        <w:numPr>
          <w:ilvl w:val="3"/>
          <w:numId w:val="36"/>
        </w:numPr>
        <w:tabs>
          <w:tab w:val="left" w:pos="993"/>
          <w:tab w:val="left" w:pos="1527"/>
          <w:tab w:val="left" w:pos="1528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80C04">
        <w:rPr>
          <w:rFonts w:ascii="Times New Roman" w:hAnsi="Times New Roman" w:cs="Times New Roman"/>
        </w:rPr>
        <w:t>Развитие вербальной и невербальнойпамяти;</w:t>
      </w:r>
    </w:p>
    <w:p w:rsidR="00150726" w:rsidRPr="00E80C04" w:rsidRDefault="00150726" w:rsidP="00922833">
      <w:pPr>
        <w:pStyle w:val="a3"/>
        <w:widowControl w:val="0"/>
        <w:numPr>
          <w:ilvl w:val="3"/>
          <w:numId w:val="36"/>
        </w:numPr>
        <w:tabs>
          <w:tab w:val="left" w:pos="993"/>
          <w:tab w:val="left" w:pos="1527"/>
          <w:tab w:val="left" w:pos="1528"/>
          <w:tab w:val="left" w:pos="2857"/>
          <w:tab w:val="left" w:pos="4597"/>
          <w:tab w:val="left" w:pos="4943"/>
          <w:tab w:val="left" w:pos="6915"/>
          <w:tab w:val="left" w:pos="8195"/>
          <w:tab w:val="left" w:pos="9587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80C04">
        <w:rPr>
          <w:rFonts w:ascii="Times New Roman" w:hAnsi="Times New Roman" w:cs="Times New Roman"/>
        </w:rPr>
        <w:t>Коррекция</w:t>
      </w:r>
      <w:r w:rsidRPr="00E80C04">
        <w:rPr>
          <w:rFonts w:ascii="Times New Roman" w:hAnsi="Times New Roman" w:cs="Times New Roman"/>
        </w:rPr>
        <w:tab/>
        <w:t>произвольного</w:t>
      </w:r>
      <w:r w:rsidRPr="00E80C04">
        <w:rPr>
          <w:rFonts w:ascii="Times New Roman" w:hAnsi="Times New Roman" w:cs="Times New Roman"/>
        </w:rPr>
        <w:tab/>
        <w:t>и</w:t>
      </w:r>
      <w:r w:rsidRPr="00E80C04">
        <w:rPr>
          <w:rFonts w:ascii="Times New Roman" w:hAnsi="Times New Roman" w:cs="Times New Roman"/>
        </w:rPr>
        <w:tab/>
        <w:t>непроизвольного</w:t>
      </w:r>
      <w:r w:rsidRPr="00E80C04">
        <w:rPr>
          <w:rFonts w:ascii="Times New Roman" w:hAnsi="Times New Roman" w:cs="Times New Roman"/>
        </w:rPr>
        <w:tab/>
        <w:t>внимания,</w:t>
      </w:r>
      <w:r w:rsidRPr="00E80C04">
        <w:rPr>
          <w:rFonts w:ascii="Times New Roman" w:hAnsi="Times New Roman" w:cs="Times New Roman"/>
        </w:rPr>
        <w:tab/>
        <w:t>увеличение</w:t>
      </w:r>
      <w:r w:rsidRPr="00E80C04">
        <w:rPr>
          <w:rFonts w:ascii="Times New Roman" w:hAnsi="Times New Roman" w:cs="Times New Roman"/>
        </w:rPr>
        <w:tab/>
        <w:t>объемавнимания;</w:t>
      </w:r>
    </w:p>
    <w:p w:rsidR="00150726" w:rsidRPr="00E80C04" w:rsidRDefault="00150726" w:rsidP="00922833">
      <w:pPr>
        <w:pStyle w:val="a3"/>
        <w:widowControl w:val="0"/>
        <w:numPr>
          <w:ilvl w:val="3"/>
          <w:numId w:val="36"/>
        </w:numPr>
        <w:tabs>
          <w:tab w:val="left" w:pos="993"/>
          <w:tab w:val="left" w:pos="1527"/>
          <w:tab w:val="left" w:pos="1528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80C04">
        <w:rPr>
          <w:rFonts w:ascii="Times New Roman" w:hAnsi="Times New Roman" w:cs="Times New Roman"/>
        </w:rPr>
        <w:t>Развитие интеллектуальных возможностейребенка;</w:t>
      </w:r>
    </w:p>
    <w:p w:rsidR="00150726" w:rsidRPr="00E80C0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sz w:val="22"/>
          <w:szCs w:val="22"/>
        </w:rPr>
        <w:t>Индивидуальная работа проводится со всеми детьми группы в первой половине дня.</w:t>
      </w:r>
    </w:p>
    <w:p w:rsidR="00150726" w:rsidRPr="00E80C04" w:rsidRDefault="00150726" w:rsidP="00536B24">
      <w:pPr>
        <w:pStyle w:val="a4"/>
        <w:spacing w:line="276" w:lineRule="auto"/>
        <w:ind w:left="0" w:firstLine="709"/>
        <w:rPr>
          <w:sz w:val="22"/>
          <w:szCs w:val="22"/>
        </w:rPr>
      </w:pPr>
      <w:r w:rsidRPr="00E80C04">
        <w:rPr>
          <w:b/>
          <w:sz w:val="22"/>
          <w:szCs w:val="22"/>
        </w:rPr>
        <w:t>Подгрупповые</w:t>
      </w:r>
      <w:r w:rsidR="00FB5CC5">
        <w:rPr>
          <w:b/>
          <w:sz w:val="22"/>
          <w:szCs w:val="22"/>
        </w:rPr>
        <w:t xml:space="preserve"> занятия, </w:t>
      </w:r>
      <w:r w:rsidRPr="00E80C04">
        <w:rPr>
          <w:sz w:val="22"/>
          <w:szCs w:val="22"/>
        </w:rPr>
        <w:t xml:space="preserve">основная цель </w:t>
      </w:r>
      <w:r w:rsidR="00FB5CC5">
        <w:rPr>
          <w:sz w:val="22"/>
          <w:szCs w:val="22"/>
        </w:rPr>
        <w:t xml:space="preserve">которых </w:t>
      </w:r>
      <w:r w:rsidRPr="00E80C04">
        <w:rPr>
          <w:sz w:val="22"/>
          <w:szCs w:val="22"/>
        </w:rPr>
        <w:t>– воспитание навыков коллективной работы, умения слушать и слышать учителя-дефектолога, выполнять в заданном темпе упражнения по развитию элементарных математических представлений, конструированию, развитию речи и ознакомлению с окружающим миром, обучению игре и игровым навыкам. Состав подгрупп является открытой системой, меняется по усмотрению учителя-дефектолога в зависимости от динамики достижений в коррекции нарушений интеллектуального развития, состав подгрупп утверждается медико- психолого-педагогическим консилиумом в октябре, январе,мае.</w:t>
      </w:r>
    </w:p>
    <w:p w:rsidR="00150726" w:rsidRPr="00B4593F" w:rsidRDefault="00150726" w:rsidP="00B4593F">
      <w:pPr>
        <w:pStyle w:val="a4"/>
        <w:spacing w:line="276" w:lineRule="auto"/>
        <w:rPr>
          <w:sz w:val="22"/>
          <w:szCs w:val="22"/>
        </w:rPr>
      </w:pPr>
    </w:p>
    <w:p w:rsidR="00150726" w:rsidRDefault="00150726" w:rsidP="00FB5CC5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Использование современных педагогических технологий в работе с детьми с ЗПР</w:t>
      </w:r>
    </w:p>
    <w:p w:rsidR="00FB5CC5" w:rsidRPr="00B4593F" w:rsidRDefault="00FB5CC5" w:rsidP="00FB5CC5">
      <w:pPr>
        <w:pStyle w:val="a3"/>
        <w:tabs>
          <w:tab w:val="left" w:pos="1134"/>
        </w:tabs>
        <w:spacing w:after="0" w:line="276" w:lineRule="auto"/>
        <w:ind w:left="709"/>
        <w:rPr>
          <w:rFonts w:ascii="Times New Roman" w:hAnsi="Times New Roman" w:cs="Times New Roman"/>
          <w:b/>
        </w:rPr>
      </w:pPr>
    </w:p>
    <w:p w:rsidR="00150726" w:rsidRPr="00B4593F" w:rsidRDefault="00150726" w:rsidP="00B4593F">
      <w:pPr>
        <w:spacing w:after="0"/>
        <w:ind w:left="15" w:firstLine="92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150726" w:rsidRPr="00B4593F" w:rsidRDefault="00150726" w:rsidP="00B4593F">
      <w:pPr>
        <w:spacing w:after="0"/>
        <w:ind w:left="15" w:firstLine="92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Коррекционное образование требует решения различных задач и проблем современности, в первую очередь, проблем социализации и адаптации воспитанников компенсирующей группы.</w:t>
      </w:r>
    </w:p>
    <w:p w:rsidR="00150726" w:rsidRPr="00B4593F" w:rsidRDefault="00150726" w:rsidP="00B4593F">
      <w:pPr>
        <w:spacing w:after="0"/>
        <w:ind w:left="15" w:firstLine="921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Применение в коррекционно-развивающем процессе средств информационно-коммуникационных технологий позволяет индивидуализировать и дифференцировать процесс обучения, является мощным инструментом развития познавательной мотивации дошкольников с ЗПР, позволяет решить педагогические и коррекционные задачи в естественных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931" name="Picture 3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деля ребенка условиях — игровой деятельности.</w:t>
      </w: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  <w:sectPr w:rsidR="00150726" w:rsidRPr="00B4593F" w:rsidSect="00AF427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8"/>
        <w:tblW w:w="15026" w:type="dxa"/>
        <w:jc w:val="center"/>
        <w:tblInd w:w="-176" w:type="dxa"/>
        <w:tblLook w:val="04A0"/>
      </w:tblPr>
      <w:tblGrid>
        <w:gridCol w:w="710"/>
        <w:gridCol w:w="4536"/>
        <w:gridCol w:w="9780"/>
      </w:tblGrid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Использование педагогической технологии в работе с детьми с ЗПР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Технология проектов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</w:t>
            </w:r>
          </w:p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Внедряя в педагогическую практику технологию проектной деятельности, обращаем внимание на всестороннее развитие личности воспитанника и преследуем следующие цели:</w:t>
            </w:r>
          </w:p>
          <w:p w:rsidR="00150726" w:rsidRPr="00B4593F" w:rsidRDefault="00150726" w:rsidP="00922833">
            <w:pPr>
              <w:pStyle w:val="a3"/>
              <w:numPr>
                <w:ilvl w:val="0"/>
                <w:numId w:val="38"/>
              </w:numPr>
              <w:tabs>
                <w:tab w:val="left" w:pos="21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активизация познавательных процессов;</w:t>
            </w:r>
          </w:p>
          <w:p w:rsidR="00150726" w:rsidRPr="00B4593F" w:rsidRDefault="00150726" w:rsidP="00922833">
            <w:pPr>
              <w:pStyle w:val="a3"/>
              <w:numPr>
                <w:ilvl w:val="0"/>
                <w:numId w:val="38"/>
              </w:numPr>
              <w:tabs>
                <w:tab w:val="left" w:pos="21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формирование у воспитанников интереса к творческому решению задач;</w:t>
            </w:r>
          </w:p>
          <w:p w:rsidR="00150726" w:rsidRPr="00B4593F" w:rsidRDefault="00150726" w:rsidP="00922833">
            <w:pPr>
              <w:pStyle w:val="a3"/>
              <w:numPr>
                <w:ilvl w:val="0"/>
                <w:numId w:val="38"/>
              </w:numPr>
              <w:tabs>
                <w:tab w:val="left" w:pos="21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развитие и обогащение сенсорного опыта детей.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Технология проблемного обучения.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Организация ООД, которая предполагает создание под руководством учителя-дефектолога проблемных ситуаций и активной самостоятельной деятельности дошкольника, направляет детей на решение проблемной ситуации, организует поиск решения.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Гуманно-личностная технология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</w:t>
            </w:r>
            <w:r w:rsidRPr="00B4593F">
              <w:rPr>
                <w:rFonts w:ascii="Times New Roman" w:hAnsi="Times New Roman" w:cs="Times New Roman"/>
                <w:color w:val="000000"/>
              </w:rPr>
              <w:t>тавит в центр воспитания развитие всей целостной совокупности качеств личности. Такой подход обращает педагога к личности ребенка, где таятся еще не развитые способности и возможности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Индивидуальный и дифференцированный подход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Учет индивидуально-типологических особенностей личности в форме группирования дошкольников и различного построения процесса обучения в выделенных группах.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Педагогика сотрудничества</w:t>
            </w:r>
          </w:p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Совместная деятельность педагога и ребенка, основанная на взаимопонимании, проникновении в духовный мир друг друга, совместный анализ процесса и результатов деятельности.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Информационно-коммуникативная технология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pStyle w:val="TableParagraph"/>
              <w:tabs>
                <w:tab w:val="left" w:pos="119"/>
                <w:tab w:val="left" w:pos="562"/>
                <w:tab w:val="left" w:pos="1705"/>
                <w:tab w:val="left" w:pos="2005"/>
                <w:tab w:val="left" w:pos="3598"/>
                <w:tab w:val="left" w:pos="4589"/>
                <w:tab w:val="left" w:pos="5597"/>
                <w:tab w:val="left" w:pos="5917"/>
              </w:tabs>
              <w:spacing w:line="276" w:lineRule="auto"/>
              <w:ind w:left="0" w:right="99"/>
              <w:rPr>
                <w:lang w:val="ru-RU"/>
              </w:rPr>
            </w:pPr>
            <w:r w:rsidRPr="00B4593F">
              <w:rPr>
                <w:lang w:val="ru-RU"/>
              </w:rPr>
              <w:t>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информацией.</w:t>
            </w:r>
          </w:p>
          <w:p w:rsidR="00150726" w:rsidRPr="00B4593F" w:rsidRDefault="00150726" w:rsidP="00B4593F">
            <w:pPr>
              <w:pStyle w:val="TableParagraph"/>
              <w:tabs>
                <w:tab w:val="left" w:pos="119"/>
                <w:tab w:val="left" w:pos="562"/>
                <w:tab w:val="left" w:pos="1705"/>
                <w:tab w:val="left" w:pos="2005"/>
                <w:tab w:val="left" w:pos="3598"/>
                <w:tab w:val="left" w:pos="4589"/>
                <w:tab w:val="left" w:pos="5597"/>
                <w:tab w:val="left" w:pos="5917"/>
              </w:tabs>
              <w:spacing w:line="276" w:lineRule="auto"/>
              <w:ind w:left="0" w:right="99"/>
              <w:rPr>
                <w:lang w:val="ru-RU"/>
              </w:rPr>
            </w:pPr>
            <w:r w:rsidRPr="00B4593F">
              <w:rPr>
                <w:lang w:val="ru-RU"/>
              </w:rPr>
              <w:t>По</w:t>
            </w:r>
            <w:r w:rsidRPr="00B4593F">
              <w:rPr>
                <w:lang w:val="ru-RU"/>
              </w:rPr>
              <w:tab/>
              <w:t>сравнению</w:t>
            </w:r>
            <w:r w:rsidRPr="00B4593F">
              <w:rPr>
                <w:lang w:val="ru-RU"/>
              </w:rPr>
              <w:tab/>
              <w:t>с</w:t>
            </w:r>
            <w:r w:rsidRPr="00B4593F">
              <w:rPr>
                <w:lang w:val="ru-RU"/>
              </w:rPr>
              <w:tab/>
              <w:t>традиционными</w:t>
            </w:r>
            <w:r w:rsidRPr="00B4593F">
              <w:rPr>
                <w:lang w:val="ru-RU"/>
              </w:rPr>
              <w:tab/>
              <w:t>формами</w:t>
            </w:r>
            <w:r w:rsidRPr="00B4593F">
              <w:rPr>
                <w:lang w:val="ru-RU"/>
              </w:rPr>
              <w:tab/>
              <w:t>обучения</w:t>
            </w:r>
            <w:r w:rsidRPr="00B4593F">
              <w:rPr>
                <w:lang w:val="ru-RU"/>
              </w:rPr>
              <w:tab/>
              <w:t>и</w:t>
            </w:r>
            <w:r w:rsidRPr="00B4593F">
              <w:rPr>
                <w:lang w:val="ru-RU"/>
              </w:rPr>
              <w:tab/>
              <w:t>коррекции компьютерные технологии обладают рядомпреимуществ: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right="95" w:firstLine="0"/>
              <w:rPr>
                <w:lang w:val="ru-RU"/>
              </w:rPr>
            </w:pPr>
            <w:r w:rsidRPr="00B4593F">
              <w:rPr>
                <w:lang w:val="ru-RU"/>
              </w:rPr>
              <w:t>предъявление информации на экране компьютера в игровой форме вызывает у детей огромный интерес;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firstLine="0"/>
              <w:rPr>
                <w:lang w:val="ru-RU"/>
              </w:rPr>
            </w:pPr>
            <w:r w:rsidRPr="00B4593F">
              <w:rPr>
                <w:lang w:val="ru-RU"/>
              </w:rPr>
              <w:t>несет в себе образный тип информации, понятныйдошкольникам;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right="100" w:firstLine="0"/>
              <w:rPr>
                <w:lang w:val="ru-RU"/>
              </w:rPr>
            </w:pPr>
            <w:r w:rsidRPr="00B4593F">
              <w:rPr>
                <w:lang w:val="ru-RU"/>
              </w:rPr>
              <w:t>движения, звук, мультипликация надолго привлекает внимание ребенка;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right="99" w:firstLine="0"/>
              <w:rPr>
                <w:lang w:val="ru-RU"/>
              </w:rPr>
            </w:pPr>
            <w:r w:rsidRPr="00B4593F">
              <w:rPr>
                <w:lang w:val="ru-RU"/>
              </w:rPr>
              <w:t>проблемные задачи, поощрение ребенка при их правильном решении самим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firstLine="0"/>
              <w:rPr>
                <w:lang w:val="ru-RU"/>
              </w:rPr>
            </w:pPr>
            <w:r w:rsidRPr="00B4593F">
              <w:rPr>
                <w:lang w:val="ru-RU"/>
              </w:rPr>
              <w:lastRenderedPageBreak/>
              <w:t>компьютером являются стимулом познавательной активностидетей;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firstLine="0"/>
            </w:pPr>
            <w:r w:rsidRPr="00B4593F">
              <w:t>предоставляетвозможностьиндивидуализацииобучения;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right="96" w:firstLine="0"/>
              <w:rPr>
                <w:lang w:val="ru-RU"/>
              </w:rPr>
            </w:pPr>
            <w:r w:rsidRPr="00B4593F">
              <w:rPr>
                <w:lang w:val="ru-RU"/>
              </w:rPr>
              <w:t>ребенок сам регулирует темп и количество решаемых игровых обучающихзадач;</w:t>
            </w:r>
          </w:p>
          <w:p w:rsidR="00150726" w:rsidRPr="00B4593F" w:rsidRDefault="00150726" w:rsidP="00922833">
            <w:pPr>
              <w:pStyle w:val="TableParagraph"/>
              <w:numPr>
                <w:ilvl w:val="0"/>
                <w:numId w:val="37"/>
              </w:numPr>
              <w:tabs>
                <w:tab w:val="left" w:pos="119"/>
                <w:tab w:val="left" w:pos="826"/>
                <w:tab w:val="left" w:pos="827"/>
              </w:tabs>
              <w:spacing w:line="276" w:lineRule="auto"/>
              <w:ind w:left="0" w:right="99" w:firstLine="0"/>
              <w:rPr>
                <w:lang w:val="ru-RU"/>
              </w:rPr>
            </w:pPr>
            <w:r w:rsidRPr="00B4593F">
              <w:rPr>
                <w:lang w:val="ru-RU"/>
              </w:rPr>
              <w:t>в процессе своей деятельности за компьютером дошкольник приобретает уверенность в себе, в том, что он многоеможет;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  <w:b/>
              </w:rPr>
              <w:t>наглядного моделирования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Представляет   собой   технологию   близкую   к   технологии  макетирования,</w:t>
            </w:r>
          </w:p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используется в ДОУ всеми специалистами учреждения для развития абстрактного мышления воспитанников с помощью замещения абстрактного понятия  конкретной  моделью,   созданию   визуального   образа абстрактных</w:t>
            </w:r>
          </w:p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понятий таких как (звук, слог, слово – в речевом развитии, в логопедических занятиях), понятиях о временах года, о частях суток, времени и т.д.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Мнемо-таблицы и схемы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Представляет   собой   технологию   близкую   к   технологии моделирования,</w:t>
            </w:r>
          </w:p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используется в ДОУ всеми специалистами учреждения для развития памяти воспитанников с помощью замещения слова конкретной пиктограммой. Пиктограмма сама по себе является условным обозначением, таким образом,</w:t>
            </w:r>
          </w:p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использование данной технологии приводит к развитию мышления по аналогии, способствует улучшению памяти и, как следствие, мышления.</w:t>
            </w:r>
          </w:p>
        </w:tc>
      </w:tr>
      <w:tr w:rsidR="00150726" w:rsidRPr="00B4593F" w:rsidTr="00F30C8E">
        <w:trPr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  <w:iCs/>
              </w:rPr>
              <w:t>Игровая технология</w:t>
            </w:r>
          </w:p>
        </w:tc>
        <w:tc>
          <w:tcPr>
            <w:tcW w:w="9780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593F">
              <w:rPr>
                <w:sz w:val="22"/>
                <w:szCs w:val="22"/>
              </w:rPr>
              <w:t xml:space="preserve">Игровые технологии выступают как средство стимулирования активности детей, с помощью создания игровых форм, приемов, ситуаций. </w:t>
            </w:r>
          </w:p>
        </w:tc>
      </w:tr>
      <w:tr w:rsidR="00150726" w:rsidRPr="00B4593F" w:rsidTr="00F30C8E">
        <w:trPr>
          <w:trHeight w:val="863"/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Технология развивающего обучения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593F">
              <w:rPr>
                <w:sz w:val="22"/>
                <w:szCs w:val="22"/>
              </w:rPr>
              <w:t>Предполагает развитие умственных способностей ребенка через формирование различных форм наглядного моделирования, введение заданий на развитие общеинтеллектульных умений – сравнения, мышления, конкретизации, обобщения.</w:t>
            </w:r>
          </w:p>
        </w:tc>
      </w:tr>
      <w:tr w:rsidR="00150726" w:rsidRPr="00B4593F" w:rsidTr="00F30C8E">
        <w:trPr>
          <w:trHeight w:val="690"/>
          <w:jc w:val="center"/>
        </w:trPr>
        <w:tc>
          <w:tcPr>
            <w:tcW w:w="710" w:type="dxa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36" w:type="dxa"/>
          </w:tcPr>
          <w:p w:rsidR="00150726" w:rsidRPr="00B4593F" w:rsidRDefault="00150726" w:rsidP="00B4593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4593F">
              <w:rPr>
                <w:b/>
                <w:iCs/>
                <w:sz w:val="22"/>
                <w:szCs w:val="22"/>
              </w:rPr>
              <w:t>Здоровьесберегающая технология</w:t>
            </w:r>
          </w:p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150726" w:rsidRPr="00B4593F" w:rsidRDefault="00150726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 Психолого-педагогические технологии, программы, методы, которые направлены на обеспечение высокого уровня реального здоровья воспитаннику.</w:t>
            </w:r>
          </w:p>
        </w:tc>
      </w:tr>
    </w:tbl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150726" w:rsidRDefault="00150726" w:rsidP="00B4593F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Направления и задачи психологической коррекции детей с различными формами ЗПР</w:t>
      </w:r>
    </w:p>
    <w:p w:rsidR="00FB5CC5" w:rsidRPr="00B4593F" w:rsidRDefault="00FB5CC5" w:rsidP="00FB5CC5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5000" w:type="pct"/>
        <w:tblLook w:val="04A0"/>
      </w:tblPr>
      <w:tblGrid>
        <w:gridCol w:w="3103"/>
        <w:gridCol w:w="3986"/>
        <w:gridCol w:w="4320"/>
        <w:gridCol w:w="3377"/>
      </w:tblGrid>
      <w:tr w:rsidR="00150726" w:rsidRPr="00B4593F" w:rsidTr="00F30C8E">
        <w:tc>
          <w:tcPr>
            <w:tcW w:w="1049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Наименование блока</w:t>
            </w:r>
          </w:p>
        </w:tc>
        <w:tc>
          <w:tcPr>
            <w:tcW w:w="1348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Содержание блока </w:t>
            </w:r>
          </w:p>
        </w:tc>
        <w:tc>
          <w:tcPr>
            <w:tcW w:w="1461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Психокоррекционные  задачи и приемы</w:t>
            </w:r>
          </w:p>
        </w:tc>
        <w:tc>
          <w:tcPr>
            <w:tcW w:w="1142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Формы ЗПР</w:t>
            </w:r>
          </w:p>
        </w:tc>
      </w:tr>
      <w:tr w:rsidR="00150726" w:rsidRPr="00B4593F" w:rsidTr="00F30C8E">
        <w:tc>
          <w:tcPr>
            <w:tcW w:w="1049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Мотивационный</w:t>
            </w:r>
          </w:p>
        </w:tc>
        <w:tc>
          <w:tcPr>
            <w:tcW w:w="1348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Неумение ребенка выделить, осознать и принять цели действия</w:t>
            </w:r>
          </w:p>
        </w:tc>
        <w:tc>
          <w:tcPr>
            <w:tcW w:w="1461" w:type="pct"/>
          </w:tcPr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Формирование познавательных мотивов: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-создать проблемные учебные ситуации;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-стимулировать активность ребенка на занятии;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-обратить внимание на тип семейного воспитания.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Приемы: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-создание игровых учебных ситуаций;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-дидактические и развивающие игры</w:t>
            </w:r>
          </w:p>
        </w:tc>
        <w:tc>
          <w:tcPr>
            <w:tcW w:w="1142" w:type="pct"/>
          </w:tcPr>
          <w:p w:rsidR="00150726" w:rsidRPr="00B4593F" w:rsidRDefault="00150726" w:rsidP="00922833">
            <w:pPr>
              <w:pStyle w:val="a3"/>
              <w:numPr>
                <w:ilvl w:val="0"/>
                <w:numId w:val="39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Психофизический инфантилизм</w:t>
            </w:r>
          </w:p>
          <w:p w:rsidR="00150726" w:rsidRPr="00B4593F" w:rsidRDefault="00150726" w:rsidP="00B4593F">
            <w:pPr>
              <w:tabs>
                <w:tab w:val="left" w:pos="291"/>
              </w:tabs>
              <w:spacing w:line="276" w:lineRule="auto"/>
              <w:ind w:left="73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922833">
            <w:pPr>
              <w:pStyle w:val="a3"/>
              <w:numPr>
                <w:ilvl w:val="0"/>
                <w:numId w:val="39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Психогенные формы ЗПР</w:t>
            </w:r>
          </w:p>
        </w:tc>
      </w:tr>
      <w:tr w:rsidR="00150726" w:rsidRPr="00B4593F" w:rsidTr="00F30C8E">
        <w:tc>
          <w:tcPr>
            <w:tcW w:w="1049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Блок регуляции</w:t>
            </w:r>
          </w:p>
        </w:tc>
        <w:tc>
          <w:tcPr>
            <w:tcW w:w="1348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Неумение планировать свою деятельность</w:t>
            </w:r>
          </w:p>
        </w:tc>
        <w:tc>
          <w:tcPr>
            <w:tcW w:w="1461" w:type="pct"/>
          </w:tcPr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Обучить ребенка планировать деятельность во времени.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Предварительно организовать ориентировки в заданиях.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Предварительно проанализировать с ребенком используемые способы деятельности.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Приемы: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-обучение детей продуктивным видам деятельности (конструированию, рисованию, лепке, моделированию)</w:t>
            </w:r>
          </w:p>
        </w:tc>
        <w:tc>
          <w:tcPr>
            <w:tcW w:w="1142" w:type="pct"/>
          </w:tcPr>
          <w:p w:rsidR="00150726" w:rsidRPr="00B4593F" w:rsidRDefault="00150726" w:rsidP="00922833">
            <w:pPr>
              <w:pStyle w:val="a3"/>
              <w:numPr>
                <w:ilvl w:val="0"/>
                <w:numId w:val="40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Соматогенная форма ЗПР</w:t>
            </w:r>
          </w:p>
          <w:p w:rsidR="00150726" w:rsidRPr="00B4593F" w:rsidRDefault="00150726" w:rsidP="00B4593F">
            <w:pPr>
              <w:tabs>
                <w:tab w:val="left" w:pos="291"/>
              </w:tabs>
              <w:spacing w:line="276" w:lineRule="auto"/>
              <w:ind w:left="73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922833">
            <w:pPr>
              <w:pStyle w:val="a3"/>
              <w:numPr>
                <w:ilvl w:val="0"/>
                <w:numId w:val="40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Органический инфантилизм</w:t>
            </w:r>
          </w:p>
          <w:p w:rsidR="00150726" w:rsidRPr="00B4593F" w:rsidRDefault="00150726" w:rsidP="00B4593F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B4593F">
            <w:pPr>
              <w:tabs>
                <w:tab w:val="left" w:pos="291"/>
              </w:tabs>
              <w:spacing w:line="276" w:lineRule="auto"/>
              <w:ind w:left="73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922833">
            <w:pPr>
              <w:pStyle w:val="a3"/>
              <w:numPr>
                <w:ilvl w:val="0"/>
                <w:numId w:val="40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ЗПР церебрально – органического генеза</w:t>
            </w:r>
          </w:p>
        </w:tc>
      </w:tr>
      <w:tr w:rsidR="00150726" w:rsidRPr="00B4593F" w:rsidTr="00F30C8E">
        <w:tc>
          <w:tcPr>
            <w:tcW w:w="1049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Блок самоконтроля</w:t>
            </w:r>
          </w:p>
        </w:tc>
        <w:tc>
          <w:tcPr>
            <w:tcW w:w="1348" w:type="pct"/>
          </w:tcPr>
          <w:p w:rsidR="00150726" w:rsidRPr="00B4593F" w:rsidRDefault="00150726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Неумение ребенка контролировать свои действия и вносить необходимые коррективы по ходу их выполнения</w:t>
            </w:r>
          </w:p>
        </w:tc>
        <w:tc>
          <w:tcPr>
            <w:tcW w:w="1461" w:type="pct"/>
          </w:tcPr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Обучить контролю по результатам.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Обучить контролю по способу деятельности.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Обучить контролю в процессе деятельности.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Приемы: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-дидактические игры и упражнения на внимание, память, наблюдательность;</w:t>
            </w:r>
          </w:p>
          <w:p w:rsidR="00150726" w:rsidRPr="00B4593F" w:rsidRDefault="00150726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 обучение конструированию и рисованию по моделям</w:t>
            </w:r>
          </w:p>
        </w:tc>
        <w:tc>
          <w:tcPr>
            <w:tcW w:w="1142" w:type="pct"/>
          </w:tcPr>
          <w:p w:rsidR="00150726" w:rsidRPr="00B4593F" w:rsidRDefault="00150726" w:rsidP="00922833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ЗПР церебрально – органического генеза</w:t>
            </w:r>
          </w:p>
          <w:p w:rsidR="00150726" w:rsidRPr="00B4593F" w:rsidRDefault="00150726" w:rsidP="00B4593F">
            <w:pPr>
              <w:tabs>
                <w:tab w:val="left" w:pos="291"/>
              </w:tabs>
              <w:spacing w:line="276" w:lineRule="auto"/>
              <w:ind w:left="73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922833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Соматогенная форма ЗПР</w:t>
            </w:r>
          </w:p>
          <w:p w:rsidR="00150726" w:rsidRPr="00B4593F" w:rsidRDefault="00150726" w:rsidP="00B4593F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B4593F">
            <w:pPr>
              <w:tabs>
                <w:tab w:val="left" w:pos="291"/>
              </w:tabs>
              <w:spacing w:line="276" w:lineRule="auto"/>
              <w:ind w:left="73"/>
              <w:rPr>
                <w:rFonts w:ascii="Times New Roman" w:hAnsi="Times New Roman" w:cs="Times New Roman"/>
              </w:rPr>
            </w:pPr>
          </w:p>
          <w:p w:rsidR="00150726" w:rsidRPr="00B4593F" w:rsidRDefault="00150726" w:rsidP="00922833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spacing w:after="0" w:line="276" w:lineRule="auto"/>
              <w:ind w:left="73" w:firstLine="0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Психогенная форма ЗПР</w:t>
            </w:r>
          </w:p>
        </w:tc>
      </w:tr>
    </w:tbl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AF4276" w:rsidRPr="00B4593F" w:rsidRDefault="00AF4276" w:rsidP="00B4593F">
      <w:pPr>
        <w:spacing w:after="0"/>
        <w:rPr>
          <w:rFonts w:ascii="Times New Roman" w:hAnsi="Times New Roman" w:cs="Times New Roman"/>
        </w:rPr>
      </w:pP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</w:pP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</w:pP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  <w:sectPr w:rsidR="00150726" w:rsidRPr="00B4593F" w:rsidSect="00AF427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D2E29" w:rsidRPr="00B4593F" w:rsidRDefault="00DD2E29" w:rsidP="00B4593F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4593F">
        <w:rPr>
          <w:rFonts w:ascii="Times New Roman" w:eastAsia="Calibri" w:hAnsi="Times New Roman" w:cs="Times New Roman"/>
        </w:rPr>
        <w:lastRenderedPageBreak/>
        <w:t>Работа педагога – психолога строится с учетом специфики учреждения. Если в нем есть учитель – дефектолог, психолог акцентирует свое внимание на коррекции и развитии эмоциональной сферы и поведения детей, на развитие потребности в общении.</w:t>
      </w:r>
    </w:p>
    <w:p w:rsidR="00DD2E29" w:rsidRPr="00B4593F" w:rsidRDefault="00DD2E29" w:rsidP="00B4593F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Эффективность коррекционного обучения определяется четкой организацией детей в период пребывания их в учреждении, правильным распределением нагрузки в течение  дня, координацией и преемственностью в работе всех специалистов (режим дня воспитанников на учебный год с учетом возрастных особенностей; учебный план, расписание  непрерывной  образовательной  деятельности  на  учебный  год,  календарно- тематическое планирование на учебный год, планирование образовательной деятельности детей дошкольного возраста с учетом возрастных, индивидуальных особенностей). </w:t>
      </w:r>
    </w:p>
    <w:p w:rsidR="00FB5CC5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ходе образовательной деятельности детей воспитатель, музыкальный  руководитель и инструктор по физической культуре решают общеобразовательные задачи (предусмотренные содержанием Программы): формируют у детей необходимый и, в тоже время, доступный их пониманию объем знаний и умений в той или иной образовательной области, используя разные виды деятельности и формы работы (непрерывная образовательная деятельность, режимные моменты, игры, прогулки, экскурсии и т.д.), решают коррекционные задачи, закрепляют полученные ребенком знания и навыки. </w:t>
      </w:r>
    </w:p>
    <w:p w:rsidR="00FB5CC5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При коррекционной работе учителем-логопедом и учителем-дефектологом используются индивидуальные формы работы (занятия). Продолжительность индивидуальной образовательной деятельности не превышает 20-30 минут в соответствии с возрастом. </w:t>
      </w:r>
    </w:p>
    <w:p w:rsidR="00FB5CC5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Индивидуальная образовательная деятельность педагога-психолога, инструктора по физической культуре, музыкального руководителя проводится в утренние и  вечерние часы в течение дня, кроме непрерывной образовательной деятельности и режимных моментов, связанных с приемом пищи (завтрак, обед, полдник, ужин). </w:t>
      </w:r>
    </w:p>
    <w:p w:rsidR="00DD2E29" w:rsidRPr="00B4593F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содержание образовательной деятельности включается индивидуальная работа по воспитателей по плану учителя – логопеда, учителя-дефектолога и педагога-психолога: игры и упражнения для снятия мышечного и эмоционального напряжения, развитие мелкой и общей моторики, учитывая соматическую ослабленность детей, низкую работоспособность, быструю утомляемость. </w:t>
      </w:r>
    </w:p>
    <w:p w:rsidR="00FB5CC5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Ежедневно, во второй половине дня, воспитатели выполняют индивидуальную работу с отдельными детьми по заданию специалистов. В это время остальные дети заняты самостоятельной деятельность (игровой, продуктивной, досуговой и др.) и находятся под присмотром младшего воспитателя. </w:t>
      </w:r>
    </w:p>
    <w:p w:rsidR="00DD2E29" w:rsidRPr="00B4593F" w:rsidRDefault="00DD2E29" w:rsidP="00FB5CC5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Еженедельно родители получают рекомендации учителя-логопеда и учителя-дефектолога по закреплению пройденного материала в домашних условиях. </w:t>
      </w:r>
    </w:p>
    <w:p w:rsidR="00DD2E29" w:rsidRPr="00B4593F" w:rsidRDefault="00DD2E29" w:rsidP="00B4593F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Система коррекционной работы дает положительный результат только при комплексном воздействии</w:t>
      </w:r>
    </w:p>
    <w:p w:rsidR="00DD2E29" w:rsidRPr="00B4593F" w:rsidRDefault="00DD2E29" w:rsidP="00B4593F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Все специалисты учреждения предъявляют единые требования к ребенку с ЗПР, учитывают структуру задержки психического развития, осуществляют индивидуальный подход на фоне коллективной деятельности, закрепляют знания, умения и навыки, приобретенные во всех видах образовательной деятельности, способствуют всестороннему развитию личности дошкольника. </w:t>
      </w:r>
    </w:p>
    <w:p w:rsidR="00DD2E29" w:rsidRPr="00B4593F" w:rsidRDefault="00DD2E29" w:rsidP="00B4593F">
      <w:pPr>
        <w:pStyle w:val="a3"/>
        <w:tabs>
          <w:tab w:val="left" w:pos="1134"/>
        </w:tabs>
        <w:spacing w:after="0" w:line="276" w:lineRule="auto"/>
        <w:ind w:left="709"/>
        <w:rPr>
          <w:rFonts w:ascii="Times New Roman" w:hAnsi="Times New Roman" w:cs="Times New Roman"/>
          <w:b/>
        </w:rPr>
      </w:pPr>
    </w:p>
    <w:p w:rsidR="00150726" w:rsidRPr="00B4593F" w:rsidRDefault="00150726" w:rsidP="00B4593F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Психолого-педагогические условия сопровождения воспитательно-образовательного процесса в дошкольном учреждении</w:t>
      </w:r>
    </w:p>
    <w:p w:rsidR="00150726" w:rsidRPr="00B4593F" w:rsidRDefault="00150726" w:rsidP="00B4593F">
      <w:pPr>
        <w:spacing w:after="0"/>
        <w:rPr>
          <w:rFonts w:ascii="Times New Roman" w:hAnsi="Times New Roman" w:cs="Times New Roman"/>
        </w:rPr>
      </w:pPr>
    </w:p>
    <w:p w:rsidR="00150726" w:rsidRPr="00B4593F" w:rsidRDefault="00150726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 xml:space="preserve">Содержание данного раздела полностью соответствует содержанию, определенному в Образовательной программе дошкольного образования МАДОУ № 28 (см. п.п. </w:t>
      </w:r>
      <w:r w:rsidR="00DD2E29" w:rsidRPr="00B4593F">
        <w:rPr>
          <w:rFonts w:ascii="Times New Roman" w:hAnsi="Times New Roman" w:cs="Times New Roman"/>
          <w:i/>
        </w:rPr>
        <w:t xml:space="preserve">2.3., </w:t>
      </w:r>
      <w:r w:rsidRPr="00B4593F">
        <w:rPr>
          <w:rFonts w:ascii="Times New Roman" w:hAnsi="Times New Roman" w:cs="Times New Roman"/>
          <w:i/>
        </w:rPr>
        <w:t xml:space="preserve">2.4., стр. </w:t>
      </w:r>
      <w:r w:rsidR="00DD2E29" w:rsidRPr="00B4593F">
        <w:rPr>
          <w:rFonts w:ascii="Times New Roman" w:hAnsi="Times New Roman" w:cs="Times New Roman"/>
          <w:i/>
        </w:rPr>
        <w:t>40-45</w:t>
      </w:r>
      <w:r w:rsidRPr="00B4593F">
        <w:rPr>
          <w:rFonts w:ascii="Times New Roman" w:hAnsi="Times New Roman" w:cs="Times New Roman"/>
          <w:i/>
        </w:rPr>
        <w:t>).</w:t>
      </w: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  <w:sectPr w:rsidR="00DD2E29" w:rsidRPr="00B4593F" w:rsidSect="0015072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D2E29" w:rsidRPr="00922833" w:rsidRDefault="00DD2E29" w:rsidP="00922833">
      <w:pPr>
        <w:pStyle w:val="a3"/>
        <w:numPr>
          <w:ilvl w:val="2"/>
          <w:numId w:val="1"/>
        </w:numPr>
        <w:tabs>
          <w:tab w:val="left" w:pos="0"/>
          <w:tab w:val="left" w:pos="1276"/>
        </w:tabs>
        <w:spacing w:after="0"/>
        <w:ind w:left="0" w:firstLine="709"/>
        <w:rPr>
          <w:rFonts w:ascii="Times New Roman" w:hAnsi="Times New Roman" w:cs="Times New Roman"/>
        </w:rPr>
      </w:pPr>
      <w:r w:rsidRPr="00922833">
        <w:rPr>
          <w:rFonts w:ascii="Times New Roman" w:hAnsi="Times New Roman" w:cs="Times New Roman"/>
          <w:b/>
        </w:rPr>
        <w:lastRenderedPageBreak/>
        <w:t xml:space="preserve"> Организаци</w:t>
      </w:r>
      <w:r w:rsidR="00F30C8E">
        <w:rPr>
          <w:rFonts w:ascii="Times New Roman" w:hAnsi="Times New Roman" w:cs="Times New Roman"/>
          <w:b/>
        </w:rPr>
        <w:t>я коррекционной работы в группе компенсирующей направленности</w:t>
      </w:r>
    </w:p>
    <w:tbl>
      <w:tblPr>
        <w:tblW w:w="5285" w:type="pct"/>
        <w:tblInd w:w="-560" w:type="dxa"/>
        <w:tblCellMar>
          <w:left w:w="7" w:type="dxa"/>
          <w:right w:w="41" w:type="dxa"/>
        </w:tblCellMar>
        <w:tblLook w:val="04A0"/>
      </w:tblPr>
      <w:tblGrid>
        <w:gridCol w:w="4394"/>
        <w:gridCol w:w="11057"/>
      </w:tblGrid>
      <w:tr w:rsidR="00DD2E29" w:rsidRPr="00B4593F" w:rsidTr="00F30C8E">
        <w:trPr>
          <w:trHeight w:val="25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DD2E29" w:rsidRPr="00B4593F" w:rsidTr="00F30C8E">
        <w:trPr>
          <w:trHeight w:val="794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Дефектологическое сопровождение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Развитие речевого (фонематического) восприятия и подготовка к обучению грамоте; ознакомление с окружающим миром и развитие речи; развитие элементарных математических представлений. </w:t>
            </w:r>
          </w:p>
        </w:tc>
      </w:tr>
      <w:tr w:rsidR="00DD2E29" w:rsidRPr="00B4593F" w:rsidTr="00F30C8E">
        <w:trPr>
          <w:trHeight w:val="2028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Логопедическое сопровождение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44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Формирование и развитие понимания обращенной речи; </w:t>
            </w:r>
          </w:p>
          <w:p w:rsidR="00DD2E29" w:rsidRPr="00B4593F" w:rsidRDefault="00DD2E29" w:rsidP="00B4593F">
            <w:pPr>
              <w:spacing w:after="0"/>
              <w:ind w:left="144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самостоятельной активной и пассивной речи через подражание речевой деятельности педагога (повторение слов, фраз педагога), диалог с педагогом, словаря, грамматического строя речи, </w:t>
            </w:r>
          </w:p>
          <w:p w:rsidR="00DD2E29" w:rsidRPr="00B4593F" w:rsidRDefault="00DD2E29" w:rsidP="00B4593F">
            <w:pPr>
              <w:spacing w:after="0"/>
              <w:ind w:left="144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слоговой структуры и звуконаполняемости слов, связной речи, правильного звукопроизношения, речевого дыхания и просодики речи, психологической базы речи, слухового внимания, фонематического слуха и темпо-ритмической организации речи. </w:t>
            </w:r>
          </w:p>
        </w:tc>
      </w:tr>
      <w:tr w:rsidR="00DD2E29" w:rsidRPr="00B4593F" w:rsidTr="00F30C8E">
        <w:trPr>
          <w:trHeight w:val="1793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Психологическое сопровождение</w:t>
            </w:r>
          </w:p>
          <w:p w:rsidR="00DD2E29" w:rsidRPr="00B4593F" w:rsidRDefault="00DD2E29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Сопровождение ребенка и семьи в период адаптации (сентябрь). Коррекция дезадаптированного поведения детей (по мере выявления по индивидуальному плану); коррекция особенностей развития эмоционально-волевой        сферы        ребенка;        коррекция       развития межличностных    отношений,    коммуникативных    навыков;    коррекция формирования и развитие психологической готовности ребенка к обучению в школе; коррекция психологического климата в ДОУ. </w:t>
            </w:r>
          </w:p>
        </w:tc>
      </w:tr>
      <w:tr w:rsidR="00DD2E29" w:rsidRPr="00B4593F" w:rsidTr="00F30C8E">
        <w:tblPrEx>
          <w:tblCellMar>
            <w:top w:w="7" w:type="dxa"/>
            <w:left w:w="5" w:type="dxa"/>
          </w:tblCellMar>
        </w:tblPrEx>
        <w:trPr>
          <w:trHeight w:val="1778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Социальное сопровождение 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Изучение и коррекция запросов, трудностей взаимопонимания родителей и детей. Помощь детям, попавшим в сложную жизненную ситуацию, их социальное сопровождение (по мере выявления по индивидуальному плану). Вооружение родителей правовыми знаниями. Координация усилий ДОУ и учреждений соцзащиты в оказании помощи конкретному ребенку, конкретной семье. </w:t>
            </w:r>
          </w:p>
          <w:p w:rsidR="00DD2E29" w:rsidRPr="00B4593F" w:rsidRDefault="00DD2E29" w:rsidP="00B4593F">
            <w:pPr>
              <w:spacing w:after="0"/>
              <w:ind w:left="110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Воспитание  у детей основ гражданственности,  патриотизма  на  основе их ознакомления с историей, культурой и традициями страны, города, ДОУ, семьи. </w:t>
            </w:r>
          </w:p>
        </w:tc>
      </w:tr>
      <w:tr w:rsidR="00DD2E29" w:rsidRPr="00B4593F" w:rsidTr="00F30C8E">
        <w:tblPrEx>
          <w:tblCellMar>
            <w:top w:w="7" w:type="dxa"/>
            <w:left w:w="5" w:type="dxa"/>
          </w:tblCellMar>
        </w:tblPrEx>
        <w:trPr>
          <w:trHeight w:val="1015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2E29" w:rsidRPr="00B4593F" w:rsidRDefault="00DD2E29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Педагогическое сопровождение 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29" w:rsidRPr="00B4593F" w:rsidRDefault="00DD2E29" w:rsidP="00B4593F">
            <w:pPr>
              <w:spacing w:after="0"/>
              <w:ind w:left="110" w:right="101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Индивидуальная работа с детьми: по развитию моторных функций, основных движений и движений мелкой моторики; по освоению содержания образовательных областей по программе; по формированию  и развитию различных видов детской деятельности. </w:t>
            </w:r>
          </w:p>
        </w:tc>
      </w:tr>
    </w:tbl>
    <w:p w:rsidR="00DD2E29" w:rsidRPr="00B4593F" w:rsidRDefault="00DD2E29" w:rsidP="00B4593F">
      <w:pPr>
        <w:spacing w:after="0"/>
        <w:ind w:right="-3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 Таким образом, комплексное сопровождение в МАДОУ определяется, как система профессионального взаимодействия педагогов и специалистов, направленная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 </w:t>
      </w: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  <w:sectPr w:rsidR="00DD2E29" w:rsidRPr="00B4593F" w:rsidSect="00DD2E2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D2E29" w:rsidRPr="00B4593F" w:rsidRDefault="00DD2E29" w:rsidP="00B4593F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lastRenderedPageBreak/>
        <w:t xml:space="preserve"> Система работы специалистов в группе с детьми с ЗПР</w:t>
      </w:r>
    </w:p>
    <w:p w:rsidR="00DD2E29" w:rsidRPr="00922833" w:rsidRDefault="00DD2E29" w:rsidP="00B4593F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922833">
        <w:rPr>
          <w:sz w:val="22"/>
          <w:szCs w:val="22"/>
        </w:rPr>
        <w:t xml:space="preserve">В детском саду работают специалисты разного профиля: </w:t>
      </w:r>
      <w:r w:rsidR="00706892" w:rsidRPr="00922833">
        <w:rPr>
          <w:sz w:val="22"/>
          <w:szCs w:val="22"/>
        </w:rPr>
        <w:t>воспитатели</w:t>
      </w:r>
      <w:r w:rsidRPr="00922833">
        <w:rPr>
          <w:sz w:val="22"/>
          <w:szCs w:val="22"/>
        </w:rPr>
        <w:t xml:space="preserve">, </w:t>
      </w:r>
      <w:r w:rsidR="00706892" w:rsidRPr="00922833">
        <w:rPr>
          <w:sz w:val="22"/>
          <w:szCs w:val="22"/>
        </w:rPr>
        <w:t>учитель</w:t>
      </w:r>
      <w:r w:rsidRPr="00922833">
        <w:rPr>
          <w:sz w:val="22"/>
          <w:szCs w:val="22"/>
        </w:rPr>
        <w:t xml:space="preserve">-дефектолог, </w:t>
      </w:r>
      <w:r w:rsidR="00FF19BE">
        <w:rPr>
          <w:sz w:val="22"/>
          <w:szCs w:val="22"/>
        </w:rPr>
        <w:t xml:space="preserve">педагог-психолог, </w:t>
      </w:r>
      <w:r w:rsidRPr="00922833">
        <w:rPr>
          <w:sz w:val="22"/>
          <w:szCs w:val="22"/>
        </w:rPr>
        <w:t>учителя-логопеды, музыкальный руководитель, инструктор по физической культуре, медицинские работники.</w:t>
      </w:r>
    </w:p>
    <w:p w:rsidR="00DD2E29" w:rsidRPr="00922833" w:rsidRDefault="00DD2E29" w:rsidP="00B4593F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922833">
        <w:rPr>
          <w:sz w:val="22"/>
          <w:szCs w:val="22"/>
        </w:rPr>
        <w:t>Вся деятельность специалистов направлена на создание социально- психологических условий для успешного обучения, коррекции и развития каждого ребенка в детском саду независимо от уровня его способностей, возможностей, жизненногоопыта.</w:t>
      </w:r>
    </w:p>
    <w:p w:rsidR="006360F0" w:rsidRPr="00922833" w:rsidRDefault="006360F0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2833">
        <w:rPr>
          <w:rFonts w:ascii="Times New Roman" w:hAnsi="Times New Roman" w:cs="Times New Roman"/>
          <w:b/>
        </w:rPr>
        <w:t>Заведующий</w:t>
      </w:r>
      <w:r w:rsidRPr="00922833">
        <w:rPr>
          <w:rFonts w:ascii="Times New Roman" w:hAnsi="Times New Roman" w:cs="Times New Roman"/>
        </w:rPr>
        <w:t xml:space="preserve"> детским садом производит зачисление детей в логопедические группы, направляет воспитанников логопедических групп в Городской психолого-медико-педагогический центр.</w:t>
      </w:r>
    </w:p>
    <w:p w:rsidR="006360F0" w:rsidRPr="00922833" w:rsidRDefault="006360F0" w:rsidP="00B4593F">
      <w:pPr>
        <w:spacing w:after="0"/>
        <w:jc w:val="both"/>
        <w:rPr>
          <w:rFonts w:ascii="Times New Roman" w:hAnsi="Times New Roman" w:cs="Times New Roman"/>
        </w:rPr>
      </w:pPr>
      <w:r w:rsidRPr="00922833">
        <w:rPr>
          <w:rFonts w:ascii="Times New Roman" w:hAnsi="Times New Roman" w:cs="Times New Roman"/>
          <w:b/>
        </w:rPr>
        <w:tab/>
        <w:t>Заместитель заведующего по УВР</w:t>
      </w:r>
      <w:r w:rsidRPr="00922833">
        <w:rPr>
          <w:rFonts w:ascii="Times New Roman" w:hAnsi="Times New Roman" w:cs="Times New Roman"/>
        </w:rPr>
        <w:t xml:space="preserve"> обеспечивает организацию воспитательно-образовательного процесса в МБДОУ, обеспечивает организацию специалистов, осуществляющих сопровождение ребёнка с ОВЗ, обеспечивает повышение профессиональной компетенции специалистов, а также организует взаимодействие с семьёй ребёнка с ОВЗ и различными социальными партнёрами.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Работа учителя-дефектолога включает в себя: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психолого-педагогическое обследование ребенка, выявление его индивидуальных особенностей развития и потенциальных возможностей в целях разработки индивидуальных программ коррекционного обучения;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планирование и проведение подгрупповой и индивидуальной коррекционно-развивающей деятельности по разделам: ознакомление с окружающим миром, коммуникативная деятельность, формирование элементарных математических представлений;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анализ динамики развития каждого ребенка в процессе коррекционно-развивающей деятельности;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консультации педагогических работников и родителей о применении специальных методов и технологий коррекционно-развивающей работы, участие в подготовке и проведении педагогических мероприятий (утренники, праздники).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Ведущая роль в коррекционно-развивающем процессе принадлежит учителю-дефектологу. Материал лексической темы, разработанный учителем-дефектологом, включается во все виды коррекционно-развивающей деятельности (познавательной, физкультурной, музыкальной, изодеятельности) других педагогов, а также в режимные моменты.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Работа воспитателя заключается в: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проведении специально-организованной коррекционно-развивающей деятельности по продуктивным видам деятельности, организации совместной и самостоятельной деятельности детей;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воспитании культурно-гигиенических навыков, развитие мелкой и общей моторики;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организации индивидуальной работы с детьми, выполнении рекомендаций специалистов;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примененииздоровьесберегающих технологий, в создании благоприятного климата в группе; в консультировании родителей.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 xml:space="preserve">Учитель-логопед </w:t>
      </w:r>
      <w:r w:rsidRPr="00B4593F">
        <w:rPr>
          <w:rFonts w:ascii="Times New Roman" w:hAnsi="Times New Roman" w:cs="Times New Roman"/>
        </w:rPr>
        <w:t>планирует и проводит коррекционные занятия в подгруппах и индивидуально в первой половине дня по речевому развитию; консультирует родителей (законных представителей).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комплексной деятельности педагогов МАДОУ </w:t>
      </w:r>
      <w:r w:rsidRPr="00B4593F">
        <w:rPr>
          <w:rFonts w:ascii="Times New Roman" w:hAnsi="Times New Roman" w:cs="Times New Roman"/>
          <w:b/>
        </w:rPr>
        <w:t>участие педагога-психолога</w:t>
      </w:r>
      <w:r w:rsidRPr="00B4593F">
        <w:rPr>
          <w:rFonts w:ascii="Times New Roman" w:hAnsi="Times New Roman" w:cs="Times New Roman"/>
        </w:rPr>
        <w:t xml:space="preserve"> крайне необходимо. В его функции входит: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психодиагностическая и психопрофилактическая работа с детьми;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повышение уровня психологической компетентности педагогов и родителей в вопросах воспитания ребенка с ЗПР;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коррекция эмоционально-волевой сферы.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Музыкальная коррекционно-развивающая деятельность также подчинена целям коррекционно-развивающего воспитания. </w:t>
      </w:r>
      <w:r w:rsidRPr="00B4593F">
        <w:rPr>
          <w:rFonts w:ascii="Times New Roman" w:hAnsi="Times New Roman" w:cs="Times New Roman"/>
          <w:b/>
        </w:rPr>
        <w:t>Музыкальный руководитель осуществляет: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 xml:space="preserve"> -</w:t>
      </w:r>
      <w:r w:rsidRPr="00B4593F">
        <w:rPr>
          <w:rFonts w:ascii="Times New Roman" w:hAnsi="Times New Roman" w:cs="Times New Roman"/>
        </w:rPr>
        <w:tab/>
        <w:t>музыкальное и эстетическое воспитание детей, учитывая психологическое, речевое и физическое развитие детей при подборе музыкального, песенного репертуара;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использует элементы психогимнастики, музыкотерапии, логоритмики.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Тесное взаимодействие с инструктором по физической культуре обеспечивает реализацию различных форм организации двигательной активности детей. Инструктор по физической культуре: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совершенствует психомоторные способности дошкольников;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развивает двигательную сферу воспитанников с ЗПР, общую и мелкую моторику.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Взаимодействие учителя – дефектолога и учителя-логопеда.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Взаимодействие с воспитателями учитель-дефектолог и учитель-логопед осуществляют в разных формах: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совместное составление перспективного планирования во всех образовательных областях;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обсуждение и выбор форм, методов и приемов коррекционно-развивающей работы;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оснащение развивающей предметно-пространственной среды группы;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участие в интегрированной образовательной деятельности;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совместное осуществление образовательной деятельности в ходе режимных моментов;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еженедельные задания учителя-дефектолога и учителя-логопеда воспитателям.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Еженедельные задания учителя-дефектолога воспитателю включают следующие разделы: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развитие психических процессов;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закрепление изученных тем по ФЭМП;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коррекция графических навыков;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рекомендации по проведению индивидуальной работы с воспитанниками.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Еженедельные задания учителя-логопеда воспитателю включают следующие разделы: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логопедические пятиминутки;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подвижные игры и пальчиковая гимнастика;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рекомендации по подбору художественной литературы и иллюстраций.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Свои рекомендации специалисты фиксируют в «Тетради взаимодействия с воспитателями».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Взаимодействие учителя – дефектолога и воспитателей.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Воспитатели проводят занятия по продуктивным видам деятельности, закрепляют приобретенные детьми знания, отрабатывают умения до автоматизации навыков, интегрируя коррекционные цели и содержание в повседневную жизнь детей (в игровую и трудовую деятельность), в содержание других занятий (изобразительная деятельность, наблюдения за окружающим), а также в режимные моменты.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работе воспитателя индивидуальный подход реализуется через систему индивидуальной коррекционно-развивающей образовательной деятельности по заданиям учителя-дефектолога во время проведения «коррекционного часа». В своей работе воспитатели используют персонализированные задачи всех специалистов. Также фиксируют индивидуальную работу в ежедневное календарное планирование.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Коррекционный час исключает дублирование воспитателем занятий учителя- дефектолога, учителя-логопеда. Первостепенными при изучении каждой новой темы являются упражнения на развитие различных видов мышления, внимания, восприятия, памяти. В каждой группе намечают последовательность игр, усложняющихся по содержанию, дидактическим задачам, игровым действиям и правилам.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Взаимодействие учителя – дефектолога и инструктора по ФК.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Коррекционные задачи, которые ставит перед собой инструктор физкультуры в условиях совместной с другими специалистами коррекционной работы, ориентированы не только на двигательное развитие детей, но и на их общее и речевое развитие, формирование познавательных процессов, а также коррекцию имеющихся отклонений в развитии.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На занятиях физкультурой коррекция психомоторной сферы осуществляется с помощью кинезиологических, релаксационных и дыхательных упражнений.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>Так, кинезиологические упражнения стимулируют развитие интеллектуальных и мыслительных процессов. Исследования ученых доказали влияние движений рук на развитие функций высшей нервной деятельности и речи. Поэтому развивающая работа должна быть направлена от движения к мышлению, а не наоборот. Кинезиологические упражнения, совершенствуя мелкую моторику рук, развивают межполушарное взаимодействие, которое является основой развития интеллекта.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Упражнения на релаксацию, являясь частью общей коррекционной работы, также снимают характерное для детей чрезмерное мышечное и эмоциональное напряжение и воздействуют успокаивающе, а это, в свою очередь, является главным условием для формирования естественной речи и правильных телодвижений. На физкультурных занятиях мы обучаем релаксации мышц по контрасту с напряжением, так как детям нужно дать почувствовать, что мышечное напряжение произвольно можно сменить приятным расслаблением. При этом напряжение должно быть кратковременным, а расслабление длительным.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На групповых занятиях с инструктором по физической культуре, отрабатываются, закрепляются и расширяются те знания и умения, которые дети уже получили в процессе образовательной деятельности с учителем - дефектологом. В свою очередь, преодолеть трудности, вызванные физической неполноценностью, помогают индивидуальные занятия учителя – дефектолога. Здесь учитываются непосредственно особенности каждого ребенка. В процессе обратной связи учителя – дефектолога и инструктора по ФК происходит обмен рекомендациями более уточненного характера: коррекция моторной неловкости, слабое развитие мелкой и общей моторики, гипер- и гипоактивность, различные виды тремора у того или иного ребенка. Некоторые задания в своих индивидуальных занятиях учитель – дефектолог направляет на коррекцию этих недостатков.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свою очередь, инструктором по ФК осуществляются такие задачи как: развитие слухового, зрительного и пространственного восприятия, координации движений, общей и мелкой моторики, физиологического и речевого дыхания, закрепление познавательно- речевого и грамматического материала по рекомендациям учителя – дефектолога; формирование темпа, ритма и интонационной выразительности речи.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Развитие физической активности при комплексном воздействии всех специалистов и педагогов существенно повышает результативность коррекции психических, речевых и двигательных нарушений, встречающихся у детей с ЗПР.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Взаимодействие учителя – дефектолога и музыкального руководителя.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Музыкальный руководитель формирует и развивает основу, необходимую для осуществления музыкальной деятельности (музыкальный слух и память, речевое дыхание, чувство ритма) тем самым, продолжая работу учителя-дефектолога, проводит работу по формированию речевого слуха и фонематического восприятия. Для этой цели используются традиционные музыкальные дидактические игры, вокальные упражнения, распевки.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Важным моментом в совместной коррекционной работе является формирование у детей правильной артикуляции и чистоты интонации – с этой целью используются скороговорки, пропевание на гласных или слогах.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Основными задачами совместной работы музыкального руководителя и учител</w:t>
      </w:r>
      <w:r w:rsidR="00FB5CC5" w:rsidRPr="00B4593F">
        <w:rPr>
          <w:rFonts w:ascii="Times New Roman" w:hAnsi="Times New Roman" w:cs="Times New Roman"/>
        </w:rPr>
        <w:t>я -</w:t>
      </w:r>
      <w:r w:rsidRPr="00B4593F">
        <w:rPr>
          <w:rFonts w:ascii="Times New Roman" w:hAnsi="Times New Roman" w:cs="Times New Roman"/>
        </w:rPr>
        <w:t xml:space="preserve"> дефектолога являются: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 -</w:t>
      </w:r>
      <w:r w:rsidRPr="00B4593F">
        <w:rPr>
          <w:rFonts w:ascii="Times New Roman" w:hAnsi="Times New Roman" w:cs="Times New Roman"/>
        </w:rPr>
        <w:tab/>
        <w:t>формирование правильного речевого и певческого дыхания, изменение темпа, силы и высоты голоса;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развитие слухового и фонематического восприятия, музыкального слуха;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развитие основных компонентов звуковой культуры речи: интонации, ритмико- мелодичной стороны;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обогащение музыкальных впечатлений детей посредством различных музыкальных произведений;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</w:t>
      </w:r>
      <w:r w:rsidRPr="00B4593F">
        <w:rPr>
          <w:rFonts w:ascii="Times New Roman" w:hAnsi="Times New Roman" w:cs="Times New Roman"/>
        </w:rPr>
        <w:tab/>
        <w:t>обогащение словаря детей с ОВЗ по лексическим темам;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lastRenderedPageBreak/>
        <w:t>-</w:t>
      </w:r>
      <w:r w:rsidRPr="00B4593F">
        <w:rPr>
          <w:rFonts w:ascii="Times New Roman" w:hAnsi="Times New Roman" w:cs="Times New Roman"/>
        </w:rPr>
        <w:tab/>
        <w:t>развитие навыков прослушивания музыки, пения, музыкально-ритмических движений.</w:t>
      </w:r>
    </w:p>
    <w:p w:rsidR="00706892" w:rsidRPr="00FF19BE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F19BE">
        <w:rPr>
          <w:rFonts w:ascii="Times New Roman" w:hAnsi="Times New Roman" w:cs="Times New Roman"/>
          <w:b/>
        </w:rPr>
        <w:t>Взаимодействие учителя – дефектолога и педагога-психолога.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Сотрудничество учителя-дефектолога и педагога-психолога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процессе коррекционно-развивающих занятий </w:t>
      </w:r>
      <w:r w:rsidR="00FF19BE">
        <w:rPr>
          <w:rFonts w:ascii="Times New Roman" w:hAnsi="Times New Roman" w:cs="Times New Roman"/>
        </w:rPr>
        <w:t>педагог-психолог</w:t>
      </w:r>
      <w:r w:rsidRPr="00B4593F">
        <w:rPr>
          <w:rFonts w:ascii="Times New Roman" w:hAnsi="Times New Roman" w:cs="Times New Roman"/>
        </w:rPr>
        <w:t xml:space="preserve"> использу</w:t>
      </w:r>
      <w:r w:rsidR="00FF19BE">
        <w:rPr>
          <w:rFonts w:ascii="Times New Roman" w:hAnsi="Times New Roman" w:cs="Times New Roman"/>
        </w:rPr>
        <w:t>ет</w:t>
      </w:r>
      <w:r w:rsidRPr="00B4593F">
        <w:rPr>
          <w:rFonts w:ascii="Times New Roman" w:hAnsi="Times New Roman" w:cs="Times New Roman"/>
        </w:rPr>
        <w:t xml:space="preserve"> приёмы по развитию эмоционально–волевой сферы, изучению и уточнению эмоциональных состояний, доступных возрасту, а на занятиях </w:t>
      </w:r>
      <w:r w:rsidR="00FF19BE">
        <w:rPr>
          <w:rFonts w:ascii="Times New Roman" w:hAnsi="Times New Roman" w:cs="Times New Roman"/>
        </w:rPr>
        <w:t>учителя-дефектолога</w:t>
      </w:r>
      <w:r w:rsidRPr="00B4593F">
        <w:rPr>
          <w:rFonts w:ascii="Times New Roman" w:hAnsi="Times New Roman" w:cs="Times New Roman"/>
        </w:rPr>
        <w:t xml:space="preserve"> активизируются психические процессы и речевое высказывание детей.</w:t>
      </w:r>
    </w:p>
    <w:p w:rsidR="00706892" w:rsidRPr="00B4593F" w:rsidRDefault="00FF19BE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учитель-</w:t>
      </w:r>
      <w:r w:rsidR="00706892" w:rsidRPr="00B4593F">
        <w:rPr>
          <w:rFonts w:ascii="Times New Roman" w:hAnsi="Times New Roman" w:cs="Times New Roman"/>
        </w:rPr>
        <w:t>дефектолог на подгрупповых занятиях применяет дидактические игры, которые способствуют формированию самоконтроля, развитию волевых качеств по рекомендациям психолога.</w:t>
      </w:r>
    </w:p>
    <w:p w:rsidR="00706892" w:rsidRPr="00B4593F" w:rsidRDefault="00706892" w:rsidP="00B459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Педагог-психолог использует в процессе совместной деятельности с детьми с задержкой психического развития дидактические игры, которые связаны с поиском видовых и родовых признаков предметов; игровые тренинги, способствующие развитию умения общаться друг с другом; телесно-ориентированные техники; психогимнастику и релаксацию, позволяющие снять мышечные спазмы и зажимы, особенно в области лица и кистей рук.</w:t>
      </w:r>
    </w:p>
    <w:p w:rsidR="006360F0" w:rsidRPr="00FB5CC5" w:rsidRDefault="006360F0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5CC5">
        <w:rPr>
          <w:rFonts w:ascii="Times New Roman" w:hAnsi="Times New Roman" w:cs="Times New Roman"/>
          <w:b/>
        </w:rPr>
        <w:t xml:space="preserve">Старшая медицинская сестра </w:t>
      </w:r>
      <w:r w:rsidRPr="00FB5CC5">
        <w:rPr>
          <w:rFonts w:ascii="Times New Roman" w:hAnsi="Times New Roman" w:cs="Times New Roman"/>
        </w:rPr>
        <w:t>обеспечивает медицинское сопровождение развития ребёнка с ОВЗ, а также разрабатывает комплекс оздоровительно-профилактических мероприятий.</w:t>
      </w:r>
    </w:p>
    <w:p w:rsidR="006360F0" w:rsidRPr="00FB5CC5" w:rsidRDefault="006360F0" w:rsidP="00B4593F">
      <w:pPr>
        <w:spacing w:after="0"/>
        <w:jc w:val="both"/>
        <w:rPr>
          <w:rFonts w:ascii="Times New Roman" w:hAnsi="Times New Roman" w:cs="Times New Roman"/>
          <w:b/>
        </w:rPr>
      </w:pPr>
      <w:r w:rsidRPr="00FB5CC5">
        <w:rPr>
          <w:rFonts w:ascii="Times New Roman" w:hAnsi="Times New Roman" w:cs="Times New Roman"/>
        </w:rPr>
        <w:tab/>
      </w:r>
      <w:r w:rsidRPr="00FB5CC5">
        <w:rPr>
          <w:rFonts w:ascii="Times New Roman" w:hAnsi="Times New Roman" w:cs="Times New Roman"/>
          <w:b/>
        </w:rPr>
        <w:t>Родители воспитанников</w:t>
      </w:r>
      <w:r w:rsidRPr="00FB5CC5">
        <w:rPr>
          <w:rFonts w:ascii="Times New Roman" w:hAnsi="Times New Roman" w:cs="Times New Roman"/>
        </w:rPr>
        <w:t xml:space="preserve"> взаимодействуют с педагогами по вопросам реализации основной общеобразовательной программы и вопросам коррекции речевых и слухоречевых нарушений. </w:t>
      </w:r>
    </w:p>
    <w:p w:rsidR="00706892" w:rsidRPr="00B4593F" w:rsidRDefault="00706892" w:rsidP="00B4593F">
      <w:pPr>
        <w:pStyle w:val="a4"/>
        <w:spacing w:line="276" w:lineRule="auto"/>
        <w:ind w:left="0" w:right="-1" w:firstLine="709"/>
        <w:rPr>
          <w:sz w:val="22"/>
          <w:szCs w:val="22"/>
        </w:rPr>
      </w:pPr>
    </w:p>
    <w:p w:rsidR="00DD2E29" w:rsidRPr="00B4593F" w:rsidRDefault="00DD2E29" w:rsidP="00FB5CC5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Особенности</w:t>
      </w:r>
      <w:r w:rsidR="00975A5A">
        <w:rPr>
          <w:rFonts w:ascii="Times New Roman" w:hAnsi="Times New Roman" w:cs="Times New Roman"/>
          <w:b/>
        </w:rPr>
        <w:t xml:space="preserve"> образовательной деятельности </w:t>
      </w:r>
      <w:r w:rsidRPr="00B4593F">
        <w:rPr>
          <w:rFonts w:ascii="Times New Roman" w:hAnsi="Times New Roman" w:cs="Times New Roman"/>
          <w:b/>
        </w:rPr>
        <w:t>разных видов культурных практик</w:t>
      </w:r>
    </w:p>
    <w:p w:rsidR="00DD2E29" w:rsidRPr="00B4593F" w:rsidRDefault="00DD2E29" w:rsidP="00B459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Содержание данного раздела полностью соответствует содержанию, определенному в Образовательной программе дошкольного образования МАДОУ № 28 (см. п.п. 2.5., стр. 45-47).</w:t>
      </w:r>
    </w:p>
    <w:p w:rsidR="00DD2E29" w:rsidRPr="00B4593F" w:rsidRDefault="00DD2E29" w:rsidP="00B4593F">
      <w:pPr>
        <w:pStyle w:val="a3"/>
        <w:spacing w:after="0" w:line="276" w:lineRule="auto"/>
        <w:ind w:left="1771"/>
        <w:rPr>
          <w:rFonts w:ascii="Times New Roman" w:hAnsi="Times New Roman" w:cs="Times New Roman"/>
          <w:b/>
        </w:rPr>
      </w:pPr>
    </w:p>
    <w:p w:rsidR="00DD2E29" w:rsidRPr="00B4593F" w:rsidRDefault="00DD2E29" w:rsidP="00FB5CC5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right="603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Способы и направления поддержки детской инициативы</w:t>
      </w:r>
    </w:p>
    <w:p w:rsidR="00DD2E29" w:rsidRPr="00B4593F" w:rsidRDefault="00DD2E29" w:rsidP="00B4593F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 работе  с  проблемами  в  задержке  психического  развития  по формированию познавательной активности успешны такие приёмы, как: </w:t>
      </w:r>
    </w:p>
    <w:p w:rsidR="00DD2E29" w:rsidRPr="00B4593F" w:rsidRDefault="00DD2E29" w:rsidP="00922833">
      <w:pPr>
        <w:pStyle w:val="a3"/>
        <w:numPr>
          <w:ilvl w:val="0"/>
          <w:numId w:val="4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моделирование ситуаций с участием персонажей, </w:t>
      </w:r>
    </w:p>
    <w:p w:rsidR="00DD2E29" w:rsidRPr="00B4593F" w:rsidRDefault="00DD2E29" w:rsidP="00922833">
      <w:pPr>
        <w:pStyle w:val="a3"/>
        <w:numPr>
          <w:ilvl w:val="0"/>
          <w:numId w:val="4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индивидуально-личностное общение с ребенком, </w:t>
      </w:r>
    </w:p>
    <w:p w:rsidR="00DD2E29" w:rsidRPr="00B4593F" w:rsidRDefault="00DD2E29" w:rsidP="00922833">
      <w:pPr>
        <w:pStyle w:val="a3"/>
        <w:numPr>
          <w:ilvl w:val="0"/>
          <w:numId w:val="4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поощрение самостоятельности, </w:t>
      </w:r>
    </w:p>
    <w:p w:rsidR="00DD2E29" w:rsidRPr="00B4593F" w:rsidRDefault="00DD2E29" w:rsidP="00922833">
      <w:pPr>
        <w:pStyle w:val="a3"/>
        <w:numPr>
          <w:ilvl w:val="0"/>
          <w:numId w:val="4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побуждение и поддержка детских инициатив во всех видах деятельности, - оказание поддержки развитию индивидуальности ребенка. </w:t>
      </w:r>
    </w:p>
    <w:p w:rsidR="00DD2E29" w:rsidRPr="00B4593F" w:rsidRDefault="00DD2E29" w:rsidP="00B4593F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Именно такое многообразие методов и приёмов позволяет развивать познавательную активность и любознательность детей. </w:t>
      </w:r>
    </w:p>
    <w:p w:rsidR="00DD2E29" w:rsidRPr="00B4593F" w:rsidRDefault="00DD2E29" w:rsidP="00B4593F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Наиболее эффективными формами работы для поддержки детской инициативы у детей с ЗПР являются следующие: </w:t>
      </w:r>
    </w:p>
    <w:p w:rsidR="00DD2E29" w:rsidRPr="00B4593F" w:rsidRDefault="00DD2E29" w:rsidP="00922833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Специально – организованная  познавательная деятельность </w:t>
      </w:r>
    </w:p>
    <w:p w:rsidR="00DD2E29" w:rsidRPr="00B4593F" w:rsidRDefault="00DD2E29" w:rsidP="00922833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Совместная исследовательская деятельность взрослого и детей – опыты и экспериментирование с природным и бросовым материалами. </w:t>
      </w:r>
    </w:p>
    <w:p w:rsidR="00DD2E29" w:rsidRPr="00B4593F" w:rsidRDefault="00DD2E29" w:rsidP="00922833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Индивидуально – совместная деятельность в центре экспериментирования.</w:t>
      </w:r>
    </w:p>
    <w:p w:rsidR="00DD2E29" w:rsidRPr="00B4593F" w:rsidRDefault="00DD2E29" w:rsidP="00922833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Совместная деятельность взрослого и детей по преобразованию предметов рукотворного мира и живой природы. </w:t>
      </w:r>
    </w:p>
    <w:p w:rsidR="00DD2E29" w:rsidRPr="00B4593F" w:rsidRDefault="00DD2E29" w:rsidP="00922833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Самостоятельная деятельность детей. </w:t>
      </w:r>
    </w:p>
    <w:p w:rsidR="00DD2E29" w:rsidRPr="00B4593F" w:rsidRDefault="00DD2E29" w:rsidP="00B4593F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</w:t>
      </w:r>
      <w:r w:rsidRPr="00B4593F">
        <w:rPr>
          <w:rFonts w:ascii="Times New Roman" w:hAnsi="Times New Roman" w:cs="Times New Roman"/>
        </w:rPr>
        <w:lastRenderedPageBreak/>
        <w:t xml:space="preserve">легко запоминается.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</w:t>
      </w:r>
    </w:p>
    <w:p w:rsidR="00DD2E29" w:rsidRPr="00B4593F" w:rsidRDefault="00DD2E29" w:rsidP="00B4593F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Организуемая с семьей работа: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активности. 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 более полным содержанием данного раздела можно ознакомиться в Образовательной программе дошкольного образования МАДОУ № 28 (см. п.п. 2.6., стр. 48-50).</w:t>
      </w: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FB5CC5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142" w:firstLine="567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Взаимодействие с семьями воспитанников</w:t>
      </w:r>
    </w:p>
    <w:p w:rsidR="00DD2E29" w:rsidRPr="00B4593F" w:rsidRDefault="00DD2E29" w:rsidP="00B4593F">
      <w:pPr>
        <w:pStyle w:val="a3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Педагоги работают над созданием единого сообщества, объединяющего взрослых и детей.</w:t>
      </w:r>
    </w:p>
    <w:p w:rsidR="00DD2E29" w:rsidRPr="00B4593F" w:rsidRDefault="00DD2E29" w:rsidP="00B4593F">
      <w:pPr>
        <w:spacing w:after="0"/>
        <w:ind w:left="25" w:firstLine="684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Задачами работы с родителями воспитанников с задержкой психического развития выступают: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формирование готовности к взаимодействию со специалистами;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нормализация детско-родительских взаимоотношений, выработка позитивных родительских установок в отношении ребенка;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формирование позитивной самооценки родителей, снятие тревожности;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ориентирование процесса семейного воспитания с учетом особенностей развития ребенка и его особых образовательных потребностей;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создание в семье предметно-развивающей среды;</w:t>
      </w:r>
    </w:p>
    <w:p w:rsidR="00DD2E29" w:rsidRPr="00B4593F" w:rsidRDefault="00DD2E29" w:rsidP="00922833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обучение родителей эффективным приемам общения, воспитания и обучения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Общим результатом успешной работы с родителями является создание и поддержание в семье коррекционно-развивающей среды для реализации возможностей развития ребенка.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Залогом успешной работы с родителями является не только четкое представление ее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31" name="Picture 4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направлений и результата, но и распределение функций между специалистами, работающими с ребенком и его семьей,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Педагог восполняет недостаток педагогической компетентности родителей, дефицит педагогических знаний и умений.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Педагог-психолог помогает преодолеть трудности в семейных отношениях, связанных с общением, личностными особенностями членов семьи, оптимизировать психологический климат в семье, преодолеть психологические барьеры в детско- родительских отношениях.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Учитель-дефектолог содействует родителям в выработке эффективных приемов обучения ребенка с ЗПР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26670" cy="34925"/>
            <wp:effectExtent l="19050" t="0" r="0" b="0"/>
            <wp:docPr id="30" name="Picture 5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29" w:rsidRPr="00B4593F" w:rsidRDefault="00DD2E29" w:rsidP="00B4593F">
      <w:pPr>
        <w:spacing w:after="0"/>
        <w:ind w:firstLine="709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Учитель-логопед помогает родителям обеспечить освоение речевой функции.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Деятельность специалистов по организации взаимодействия с родителями организуется по определенным этапам:</w:t>
      </w:r>
    </w:p>
    <w:p w:rsidR="00DD2E29" w:rsidRPr="00B4593F" w:rsidRDefault="00DD2E29" w:rsidP="00922833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Диагностический.</w:t>
      </w:r>
      <w:r w:rsidRPr="00B4593F">
        <w:rPr>
          <w:rFonts w:ascii="Times New Roman" w:hAnsi="Times New Roman" w:cs="Times New Roman"/>
        </w:rPr>
        <w:t xml:space="preserve">  Его цель определяется тем, чтобы, во-первых, сформировать представление о социальном статусе семьи, а во-вторых, воспитательные возможности семьи, стиль взаимоотношений с ребенком в семье.</w:t>
      </w:r>
    </w:p>
    <w:p w:rsidR="00DD2E29" w:rsidRPr="00B4593F" w:rsidRDefault="00DD2E29" w:rsidP="00922833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Консультативно-проектировочный этап</w:t>
      </w:r>
      <w:r w:rsidRPr="00B4593F">
        <w:rPr>
          <w:rFonts w:ascii="Times New Roman" w:hAnsi="Times New Roman" w:cs="Times New Roman"/>
        </w:rPr>
        <w:t xml:space="preserve">. Данные изучения семьи ребенка с ЗПР позволяют специалистам, во-первых, планировать и осуществлять сопровождение семьи </w:t>
      </w:r>
      <w:r w:rsidRPr="00B4593F">
        <w:rPr>
          <w:noProof/>
          <w:lang w:eastAsia="ru-RU"/>
        </w:rPr>
        <w:drawing>
          <wp:inline distT="0" distB="0" distL="0" distR="0">
            <wp:extent cx="8890" cy="105410"/>
            <wp:effectExtent l="0" t="0" r="0" b="0"/>
            <wp:docPr id="29" name="Picture 16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ребенка с ОВЗ; во-вторых, родители получают информацию о состоянии развития ребенка, собранную и интерпретированную специалистами.</w:t>
      </w:r>
    </w:p>
    <w:p w:rsidR="00DD2E29" w:rsidRPr="00B4593F" w:rsidRDefault="00DD2E29" w:rsidP="00922833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lastRenderedPageBreak/>
        <w:t>Деятельностный этап</w:t>
      </w:r>
      <w:r w:rsidRPr="00B4593F">
        <w:rPr>
          <w:rFonts w:ascii="Times New Roman" w:hAnsi="Times New Roman" w:cs="Times New Roman"/>
        </w:rPr>
        <w:t xml:space="preserve">. Включение родителей в совместную деятельность со специалистами предполагает поэтапное обучение родителей педагогическим </w:t>
      </w:r>
      <w:r w:rsidRPr="00B4593F">
        <w:rPr>
          <w:noProof/>
          <w:lang w:eastAsia="ru-RU"/>
        </w:rPr>
        <w:drawing>
          <wp:inline distT="0" distB="0" distL="0" distR="0">
            <wp:extent cx="8890" cy="96520"/>
            <wp:effectExtent l="0" t="0" r="0" b="0"/>
            <wp:docPr id="28" name="Picture 16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технологиям, обеспечивающих дошкольнику с ЗПР возможность занять активную позицию, вступить в диалог с окружающим миром, найти ответы на многие вопросы с помощью взрослого.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В группе компенсирующей направленности для детей с ЗПР учитель-дефектолог, учитель-логопед и другие специалисты пытаются привлечь родителей к коррекционно-развивающей работе через систему методических рекомендаций, Эти рекомендации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8890" cy="17780"/>
            <wp:effectExtent l="0" t="0" r="0" b="0"/>
            <wp:docPr id="27" name="Picture 5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 xml:space="preserve">родители получают в устной форме на вечерних приемах и ежедневно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26" name="Picture 5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ликвидировать отставание детей – как в речевом, так и в общем развитии.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Задания подобраны в соответствии с изучаемыми лексическими темами и </w:t>
      </w:r>
      <w:r w:rsidRPr="00B4593F"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25" name="Picture 5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3F">
        <w:rPr>
          <w:rFonts w:ascii="Times New Roman" w:hAnsi="Times New Roman" w:cs="Times New Roman"/>
        </w:rPr>
        <w:t>требованиями программы. Для данной группы учтены особенности развития детей. Выполняя с ребенком предложенные задания, наблюдая, рассматривая, взрослые разовьют его речь, зрительное и слуховое внимание, память и мышление, что станет залогом успешного обучения ребенка в школе.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Материалы родительских уголков помогают родителям организовать развивающее общение с ребенком, подскажут родителям, в какое время лучше организовать совместную игровую деятельность с ребенком, во что и как следует играть с ребенком дома.</w:t>
      </w:r>
    </w:p>
    <w:p w:rsidR="00DD2E29" w:rsidRPr="00B4593F" w:rsidRDefault="00DD2E29" w:rsidP="00B459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Для оптимизации общения родителей с ребенком, родители привлекаются к образовательно-воспитательному процессу через участие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Для родителей проводятся тематические родительские собрания и круглые столы, мастер-классы, создаются библиотеки специальной литературы.</w:t>
      </w:r>
    </w:p>
    <w:p w:rsidR="00DD2E29" w:rsidRPr="00FB5CC5" w:rsidRDefault="00DD2E29" w:rsidP="00922833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  <w:b/>
        </w:rPr>
        <w:t>Рефлексивный этап.</w:t>
      </w:r>
      <w:r w:rsidRPr="00B4593F">
        <w:rPr>
          <w:rFonts w:ascii="Times New Roman" w:hAnsi="Times New Roman" w:cs="Times New Roman"/>
        </w:rPr>
        <w:t xml:space="preserve"> На рефлексивном этапе происходит анализ результативности взаимодействия специалистов с родителями в системе сопровождения ребенка. Результатом работы с родителями является формирование их педагогической компетенции</w:t>
      </w:r>
      <w:r w:rsidR="00FB5CC5">
        <w:rPr>
          <w:noProof/>
          <w:lang w:eastAsia="ru-RU"/>
        </w:rPr>
        <w:t>.</w:t>
      </w:r>
    </w:p>
    <w:p w:rsidR="00FB5CC5" w:rsidRPr="00B4593F" w:rsidRDefault="00FB5CC5" w:rsidP="00FB5CC5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495ABC" w:rsidRPr="00B4593F" w:rsidRDefault="00495ABC" w:rsidP="00FB5CC5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2.1</w:t>
      </w:r>
      <w:r w:rsidR="00922833">
        <w:rPr>
          <w:rFonts w:ascii="Times New Roman" w:hAnsi="Times New Roman" w:cs="Times New Roman"/>
          <w:b/>
        </w:rPr>
        <w:t>1</w:t>
      </w:r>
      <w:r w:rsidRPr="00B4593F">
        <w:rPr>
          <w:rFonts w:ascii="Times New Roman" w:hAnsi="Times New Roman" w:cs="Times New Roman"/>
          <w:b/>
        </w:rPr>
        <w:t>. Система оздоровительно-профилактической работы в группе с детьми с ЗПР</w:t>
      </w: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Содержание данного раздела полностью соответствует содержанию, определенному в Образовательной программе дошкольного образования МАДОУ № 28 (см. п.п. 2.8.1., стр. 55-58).</w:t>
      </w: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495ABC" w:rsidRPr="00B4593F" w:rsidRDefault="00495ABC" w:rsidP="00B4593F">
      <w:pPr>
        <w:spacing w:after="0"/>
        <w:jc w:val="center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Модель организации двигательного режима </w:t>
      </w:r>
    </w:p>
    <w:p w:rsidR="00495ABC" w:rsidRPr="00B4593F" w:rsidRDefault="00495ABC" w:rsidP="00B4593F">
      <w:pPr>
        <w:spacing w:after="0"/>
        <w:jc w:val="center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в группах компенсирующей направленности (ЗПР)</w:t>
      </w:r>
    </w:p>
    <w:tbl>
      <w:tblPr>
        <w:tblW w:w="9905" w:type="dxa"/>
        <w:tblInd w:w="-108" w:type="dxa"/>
        <w:tblCellMar>
          <w:top w:w="9" w:type="dxa"/>
          <w:left w:w="104" w:type="dxa"/>
          <w:right w:w="54" w:type="dxa"/>
        </w:tblCellMar>
        <w:tblLook w:val="04A0"/>
      </w:tblPr>
      <w:tblGrid>
        <w:gridCol w:w="4289"/>
        <w:gridCol w:w="19"/>
        <w:gridCol w:w="1760"/>
        <w:gridCol w:w="151"/>
        <w:gridCol w:w="1611"/>
        <w:gridCol w:w="2075"/>
      </w:tblGrid>
      <w:tr w:rsidR="00495ABC" w:rsidRPr="00B4593F" w:rsidTr="00F30C8E">
        <w:trPr>
          <w:trHeight w:val="331"/>
        </w:trPr>
        <w:tc>
          <w:tcPr>
            <w:tcW w:w="4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63"/>
              <w:jc w:val="center"/>
              <w:rPr>
                <w:rFonts w:ascii="Times New Roman" w:hAnsi="Times New Roman" w:cs="Times New Roman"/>
                <w:b/>
              </w:rPr>
            </w:pPr>
          </w:p>
          <w:p w:rsidR="00495ABC" w:rsidRPr="00B4593F" w:rsidRDefault="00495ABC" w:rsidP="00B4593F">
            <w:pPr>
              <w:spacing w:after="0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Виды двигательной деятельности 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</w:tr>
      <w:tr w:rsidR="00495ABC" w:rsidRPr="00B4593F" w:rsidTr="00F30C8E">
        <w:trPr>
          <w:trHeight w:val="3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</w:tr>
      <w:tr w:rsidR="00495ABC" w:rsidRPr="00B4593F" w:rsidTr="00F30C8E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Подготовительная группа к школе </w:t>
            </w:r>
          </w:p>
        </w:tc>
      </w:tr>
      <w:tr w:rsidR="00495ABC" w:rsidRPr="00B4593F" w:rsidTr="00F30C8E">
        <w:trPr>
          <w:trHeight w:val="331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Физкультурно-оздоровительное </w:t>
            </w:r>
          </w:p>
        </w:tc>
      </w:tr>
      <w:tr w:rsidR="00495ABC" w:rsidRPr="00B4593F" w:rsidTr="00F30C8E">
        <w:trPr>
          <w:trHeight w:val="331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5 мин – 8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3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8 мин – 10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 мин – 15мин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30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Двигательная разминка (между занятиями) / логопедическая пятиминутка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8 мин/2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 мин/ 3мин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 мин/5мин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Физкультминутка в занятии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tabs>
                <w:tab w:val="left" w:pos="996"/>
              </w:tabs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5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5-7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8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30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Логоритмическая гимнастика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20–25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25–30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 xml:space="preserve">Элементы спортивных игр (упражнений)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15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Физические упражнения на прогулке 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30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 xml:space="preserve">Самостоятельная двигательная деятельность  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Ежедневно – в помещении и на прогулке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Пешеходные прогулки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30–40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40–45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Корригирующие упражнения (профилактика</w:t>
            </w:r>
            <w:r w:rsidRPr="00B459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8 мин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Ежедневно во время прогулок</w:t>
            </w:r>
          </w:p>
        </w:tc>
      </w:tr>
      <w:tr w:rsidR="00495ABC" w:rsidRPr="00B4593F" w:rsidTr="00F30C8E">
        <w:trPr>
          <w:trHeight w:val="33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</w:rPr>
              <w:t>Физкультурные досуги (музыкальные)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right="58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ABC" w:rsidRPr="00B4593F" w:rsidRDefault="00495ABC" w:rsidP="00B4593F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ABC" w:rsidRPr="00B4593F" w:rsidRDefault="00495ABC" w:rsidP="00B4593F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spacing w:after="0"/>
        <w:ind w:firstLine="709"/>
        <w:rPr>
          <w:rFonts w:ascii="Times New Roman" w:hAnsi="Times New Roman" w:cs="Times New Roman"/>
        </w:rPr>
      </w:pPr>
    </w:p>
    <w:p w:rsidR="00495ABC" w:rsidRPr="00B4593F" w:rsidRDefault="00495ABC" w:rsidP="00B4593F">
      <w:pPr>
        <w:spacing w:after="0"/>
        <w:ind w:firstLine="709"/>
        <w:jc w:val="both"/>
        <w:rPr>
          <w:rStyle w:val="11"/>
          <w:rFonts w:eastAsia="Calibri"/>
          <w:b/>
        </w:rPr>
      </w:pPr>
      <w:r w:rsidRPr="00B4593F">
        <w:rPr>
          <w:rFonts w:ascii="Times New Roman" w:hAnsi="Times New Roman" w:cs="Times New Roman"/>
          <w:b/>
        </w:rPr>
        <w:t>2.1</w:t>
      </w:r>
      <w:r w:rsidR="00922833">
        <w:rPr>
          <w:rFonts w:ascii="Times New Roman" w:hAnsi="Times New Roman" w:cs="Times New Roman"/>
          <w:b/>
        </w:rPr>
        <w:t>2</w:t>
      </w:r>
      <w:r w:rsidRPr="00B4593F">
        <w:rPr>
          <w:rFonts w:ascii="Times New Roman" w:hAnsi="Times New Roman" w:cs="Times New Roman"/>
          <w:b/>
        </w:rPr>
        <w:t xml:space="preserve">. </w:t>
      </w:r>
      <w:r w:rsidRPr="00B4593F">
        <w:rPr>
          <w:rStyle w:val="11"/>
          <w:rFonts w:eastAsia="Calibri"/>
          <w:b/>
          <w:u w:val="none"/>
        </w:rPr>
        <w:t>Образовательная деятельность на основе регионального содержания</w:t>
      </w:r>
    </w:p>
    <w:p w:rsidR="00495ABC" w:rsidRPr="00B4593F" w:rsidRDefault="00495ABC" w:rsidP="00B4593F">
      <w:pPr>
        <w:spacing w:after="0"/>
        <w:ind w:firstLine="708"/>
        <w:rPr>
          <w:rFonts w:ascii="Times New Roman" w:hAnsi="Times New Roman" w:cs="Times New Roman"/>
        </w:rPr>
      </w:pP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Содержание данного раздела полностью соответствует содержанию, определенному в Образовательной программе дошкольного образования МАДОУ № 28 (см. п.п. 2.8.2., стр. 58-59).</w:t>
      </w: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495ABC" w:rsidRPr="00B4593F" w:rsidRDefault="00495ABC" w:rsidP="00B4593F">
      <w:pPr>
        <w:spacing w:after="0"/>
        <w:ind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Взаимодействие с социумом</w:t>
      </w: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Содержание данного раздела полностью соответствует содержанию, определенному в Образовательной программе дошкольного образования МАДОУ № 28 (см. п.п. 2.8.1., стр. 59).</w:t>
      </w:r>
    </w:p>
    <w:p w:rsidR="00495ABC" w:rsidRPr="00B4593F" w:rsidRDefault="00495ABC" w:rsidP="00B4593F">
      <w:pPr>
        <w:pStyle w:val="a3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pStyle w:val="a3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spacing w:after="0"/>
        <w:ind w:firstLine="709"/>
        <w:jc w:val="both"/>
        <w:rPr>
          <w:rStyle w:val="11"/>
          <w:rFonts w:eastAsia="Calibri"/>
          <w:b/>
        </w:rPr>
      </w:pPr>
      <w:r w:rsidRPr="00B4593F">
        <w:rPr>
          <w:rFonts w:ascii="Times New Roman" w:hAnsi="Times New Roman" w:cs="Times New Roman"/>
          <w:b/>
        </w:rPr>
        <w:t>2.1</w:t>
      </w:r>
      <w:r w:rsidR="00922833">
        <w:rPr>
          <w:rFonts w:ascii="Times New Roman" w:hAnsi="Times New Roman" w:cs="Times New Roman"/>
          <w:b/>
        </w:rPr>
        <w:t>3</w:t>
      </w:r>
      <w:r w:rsidRPr="00B4593F">
        <w:rPr>
          <w:rFonts w:ascii="Times New Roman" w:hAnsi="Times New Roman" w:cs="Times New Roman"/>
          <w:b/>
        </w:rPr>
        <w:t xml:space="preserve">. </w:t>
      </w:r>
      <w:r w:rsidRPr="00B4593F">
        <w:rPr>
          <w:rStyle w:val="11"/>
          <w:rFonts w:eastAsia="Calibri"/>
          <w:b/>
          <w:u w:val="none"/>
        </w:rPr>
        <w:t>Используемые парциальные программы</w:t>
      </w: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Содержание данного раздела полностью соответствует содержанию, определенному в Образовательной программе дошкольного образования МАДОУ № 28 (см. п.п. 2.8.3., стр. 60).</w:t>
      </w: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495ABC" w:rsidRPr="00B4593F" w:rsidRDefault="00495ABC" w:rsidP="00FB5CC5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b/>
          <w:lang w:val="en-US"/>
        </w:rPr>
      </w:pPr>
      <w:r w:rsidRPr="00B4593F">
        <w:rPr>
          <w:rFonts w:ascii="Times New Roman" w:hAnsi="Times New Roman" w:cs="Times New Roman"/>
          <w:b/>
        </w:rPr>
        <w:t>Организационный раздел</w:t>
      </w:r>
    </w:p>
    <w:p w:rsidR="00DD2E29" w:rsidRPr="00B4593F" w:rsidRDefault="00DD2E29" w:rsidP="00B4593F">
      <w:pPr>
        <w:pStyle w:val="a3"/>
        <w:spacing w:after="0" w:line="276" w:lineRule="auto"/>
        <w:ind w:left="1637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495ABC" w:rsidRPr="00B4593F" w:rsidRDefault="00495ABC" w:rsidP="00B4593F">
      <w:pPr>
        <w:spacing w:after="0"/>
        <w:rPr>
          <w:rFonts w:ascii="Times New Roman" w:hAnsi="Times New Roman" w:cs="Times New Roman"/>
        </w:rPr>
        <w:sectPr w:rsidR="00495ABC" w:rsidRPr="00B4593F" w:rsidSect="0015072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95ABC" w:rsidRPr="00B4593F" w:rsidRDefault="00495ABC" w:rsidP="00B4593F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lastRenderedPageBreak/>
        <w:t>Материально-техническое обеспечение Программы</w:t>
      </w:r>
    </w:p>
    <w:tbl>
      <w:tblPr>
        <w:tblW w:w="5316" w:type="pct"/>
        <w:tblInd w:w="-594" w:type="dxa"/>
        <w:tblCellMar>
          <w:top w:w="55" w:type="dxa"/>
          <w:left w:w="115" w:type="dxa"/>
          <w:bottom w:w="9" w:type="dxa"/>
          <w:right w:w="115" w:type="dxa"/>
        </w:tblCellMar>
        <w:tblLook w:val="04A0"/>
      </w:tblPr>
      <w:tblGrid>
        <w:gridCol w:w="3955"/>
        <w:gridCol w:w="3352"/>
        <w:gridCol w:w="8428"/>
      </w:tblGrid>
      <w:tr w:rsidR="00495ABC" w:rsidRPr="00B4593F" w:rsidTr="00FB5CC5">
        <w:trPr>
          <w:trHeight w:val="611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Направления образовательной деятельности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Вид помещений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495ABC" w:rsidRPr="00B4593F" w:rsidTr="00FB5CC5">
        <w:trPr>
          <w:trHeight w:val="226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</w:tc>
      </w:tr>
      <w:tr w:rsidR="00495ABC" w:rsidRPr="00B4593F" w:rsidTr="00FB5CC5">
        <w:trPr>
          <w:trHeight w:val="1122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26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Кабинет учителя-дефектолога, игровая комната группы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Объекты для исследования в действии (доски-вкладыши, мозаика, шнуровки, палочки Кюизенера, блоки Дьенеша наборы кубиков и др.); дидактические игры на развитие комбинаторки.</w:t>
            </w:r>
          </w:p>
        </w:tc>
      </w:tr>
      <w:tr w:rsidR="00495ABC" w:rsidRPr="00B4593F" w:rsidTr="00FB5CC5">
        <w:trPr>
          <w:trHeight w:val="1209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Развитие психических функций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26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Кабинет учителя-дефектолога, игровая комната группы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Дидактические игры на развитие психических функций мышления, внимания, памяти, воображения, электронные материалы (компьютерная игра для индивидуальной работы, задания), набор карточек на развитие психических процессов</w:t>
            </w:r>
          </w:p>
        </w:tc>
      </w:tr>
      <w:tr w:rsidR="00495ABC" w:rsidRPr="00B4593F" w:rsidTr="00FB5CC5">
        <w:trPr>
          <w:trHeight w:val="1356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Формирование целостной картины мира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26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Кабинет учителя-дефектолога, игровая комната группы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Образно-символический материал; нормативно-знаковый материал; настольно-печатные игры; набор карточек по ознакомлению с окружающим миром , электронные материалы (мультимедийные презентации различной тематики, игровые упражнения); справочная литература, энциклопедии</w:t>
            </w:r>
          </w:p>
        </w:tc>
      </w:tr>
      <w:tr w:rsidR="00495ABC" w:rsidRPr="00B4593F" w:rsidTr="00FB5CC5">
        <w:trPr>
          <w:trHeight w:val="1064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Объекты для исследования в действии (наборы для опытов с водой, воздухом, светом, магнитами, песком, коллекции); образно-символический материал (наборы картинок, календарь погоды и природы)</w:t>
            </w:r>
          </w:p>
        </w:tc>
      </w:tr>
      <w:tr w:rsidR="00495ABC" w:rsidRPr="00B4593F" w:rsidTr="00FB5CC5">
        <w:trPr>
          <w:trHeight w:val="2491"/>
        </w:trPr>
        <w:tc>
          <w:tcPr>
            <w:tcW w:w="1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Развитие математических представлений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26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Кабинет учителя-дефектолога, игровая комната группы</w:t>
            </w:r>
          </w:p>
        </w:tc>
        <w:tc>
          <w:tcPr>
            <w:tcW w:w="2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Объекты для исследования в действии (палочки Кюизенера, блоки Дьенеща, Математические планшеты, набор карточек по развитию математических представлений); образно-символический материал (головоломки,  лабиринты); нормативно-знаковый материал (карточки, кубики с цифрами, линейки таблицы с материалом для счета и т, развивающие и дидактические игры с математическим содержанием; домино, шашки; электронные материалы (компьютерная игра для индивидуальной работы «Занимательные уроки для подготовки к школе»)</w:t>
            </w:r>
          </w:p>
        </w:tc>
      </w:tr>
    </w:tbl>
    <w:p w:rsidR="00495ABC" w:rsidRPr="00B4593F" w:rsidRDefault="00495ABC" w:rsidP="00B4593F">
      <w:pPr>
        <w:spacing w:after="0"/>
        <w:ind w:left="-1876" w:right="14754"/>
        <w:rPr>
          <w:rFonts w:ascii="Times New Roman" w:hAnsi="Times New Roman" w:cs="Times New Roman"/>
        </w:rPr>
      </w:pPr>
    </w:p>
    <w:tbl>
      <w:tblPr>
        <w:tblW w:w="15876" w:type="dxa"/>
        <w:tblInd w:w="-464" w:type="dxa"/>
        <w:tblCellMar>
          <w:top w:w="43" w:type="dxa"/>
          <w:left w:w="103" w:type="dxa"/>
          <w:right w:w="115" w:type="dxa"/>
        </w:tblCellMar>
        <w:tblLook w:val="04A0"/>
      </w:tblPr>
      <w:tblGrid>
        <w:gridCol w:w="2987"/>
        <w:gridCol w:w="3017"/>
        <w:gridCol w:w="9872"/>
      </w:tblGrid>
      <w:tr w:rsidR="00495ABC" w:rsidRPr="00B4593F" w:rsidTr="00FB5CC5">
        <w:trPr>
          <w:trHeight w:val="519"/>
        </w:trPr>
        <w:tc>
          <w:tcPr>
            <w:tcW w:w="1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495ABC" w:rsidRPr="00B4593F" w:rsidTr="00922833">
        <w:trPr>
          <w:trHeight w:val="3358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922833">
            <w:pPr>
              <w:pStyle w:val="a3"/>
              <w:numPr>
                <w:ilvl w:val="0"/>
                <w:numId w:val="46"/>
              </w:numPr>
              <w:tabs>
                <w:tab w:val="left" w:pos="225"/>
              </w:tabs>
              <w:spacing w:after="0" w:line="276" w:lineRule="auto"/>
              <w:ind w:left="-14" w:right="352" w:firstLine="1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Развитие фонематической системы языка</w:t>
            </w:r>
          </w:p>
          <w:p w:rsidR="00495ABC" w:rsidRPr="00B4593F" w:rsidRDefault="00495ABC" w:rsidP="00922833">
            <w:pPr>
              <w:pStyle w:val="a3"/>
              <w:numPr>
                <w:ilvl w:val="0"/>
                <w:numId w:val="46"/>
              </w:numPr>
              <w:tabs>
                <w:tab w:val="left" w:pos="225"/>
              </w:tabs>
              <w:spacing w:after="0" w:line="276" w:lineRule="auto"/>
              <w:ind w:left="-14" w:right="206" w:firstLine="1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Формирование грамматического строя речи</w:t>
            </w:r>
          </w:p>
          <w:p w:rsidR="00495ABC" w:rsidRPr="00B4593F" w:rsidRDefault="00495ABC" w:rsidP="00922833">
            <w:pPr>
              <w:pStyle w:val="a3"/>
              <w:numPr>
                <w:ilvl w:val="0"/>
                <w:numId w:val="46"/>
              </w:numPr>
              <w:tabs>
                <w:tab w:val="left" w:pos="225"/>
              </w:tabs>
              <w:spacing w:after="0" w:line="276" w:lineRule="auto"/>
              <w:ind w:left="-14" w:firstLine="1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Обучение элементам грамоты</w:t>
            </w:r>
          </w:p>
          <w:p w:rsidR="00495ABC" w:rsidRPr="00B4593F" w:rsidRDefault="00495ABC" w:rsidP="00922833">
            <w:pPr>
              <w:pStyle w:val="a3"/>
              <w:numPr>
                <w:ilvl w:val="0"/>
                <w:numId w:val="46"/>
              </w:numPr>
              <w:tabs>
                <w:tab w:val="left" w:pos="225"/>
              </w:tabs>
              <w:spacing w:after="0" w:line="276" w:lineRule="auto"/>
              <w:ind w:left="-14" w:firstLine="1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Развитие связной речи</w:t>
            </w:r>
          </w:p>
          <w:p w:rsidR="00495ABC" w:rsidRPr="00B4593F" w:rsidRDefault="00495ABC" w:rsidP="00922833">
            <w:pPr>
              <w:pStyle w:val="a3"/>
              <w:numPr>
                <w:ilvl w:val="0"/>
                <w:numId w:val="46"/>
              </w:numPr>
              <w:tabs>
                <w:tab w:val="left" w:pos="225"/>
              </w:tabs>
              <w:spacing w:after="0" w:line="276" w:lineRule="auto"/>
              <w:ind w:left="-14" w:firstLine="1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Развитие словаря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 w:right="26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Кабинет учителя-логопеда, игровая комната группы</w:t>
            </w:r>
          </w:p>
        </w:tc>
        <w:tc>
          <w:tcPr>
            <w:tcW w:w="9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2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Дыхательные тренажеры, игрушки и пособия для развития дыхания; картотека материалов для автоматизации и дифференциации звуков всех групп (слоги, слова, словосочетания, предложения, потешки, чистоговорки, тексты словесные игры); логопедический альбом для обследования звукопроизношения и фонетико-фонематической системы речи; предметные и сюжетные картинки по изучаемым лексическим темам; серии сюжетных картинок; алгоритмы схемы описания предметов и объектов, мнемотаблицы для заучивания стихотворений, лото, домино по изучаемым лексическим темам; настольно-печатные дидактические игры для автоматизации и дифференциации всех звуков, совершенствования грамматического строя речи, </w:t>
            </w:r>
            <w:r w:rsidRPr="00B459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331" name="Picture 56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93F">
              <w:rPr>
                <w:rFonts w:ascii="Times New Roman" w:hAnsi="Times New Roman" w:cs="Times New Roman"/>
              </w:rPr>
              <w:t xml:space="preserve">развития навыков звукового и слогового анализа и синтеза; раздаточный материал и материал для </w:t>
            </w:r>
            <w:r w:rsidRPr="00B459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332" name="Picture 5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9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333" name="Picture 56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93F">
              <w:rPr>
                <w:rFonts w:ascii="Times New Roman" w:hAnsi="Times New Roman" w:cs="Times New Roman"/>
              </w:rPr>
              <w:t>фронтальной работы по формированию навыков звукового и слогового анализа и синтеза; разрезной алфавит, магнитная азбука, слоговые таблицы; наборы игрушек для инсценирования нескольких сказок.</w:t>
            </w:r>
          </w:p>
        </w:tc>
      </w:tr>
      <w:tr w:rsidR="00495ABC" w:rsidRPr="00B4593F" w:rsidTr="00922833">
        <w:trPr>
          <w:trHeight w:val="926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Формирование коммуникативных навыков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Все пространство ДОУ</w:t>
            </w:r>
          </w:p>
        </w:tc>
        <w:tc>
          <w:tcPr>
            <w:tcW w:w="9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B5CC5">
        <w:trPr>
          <w:trHeight w:val="513"/>
        </w:trPr>
        <w:tc>
          <w:tcPr>
            <w:tcW w:w="1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ABC" w:rsidRPr="00B4593F" w:rsidRDefault="00495ABC" w:rsidP="00B4593F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495ABC" w:rsidRPr="00B4593F" w:rsidTr="00922833">
        <w:trPr>
          <w:trHeight w:val="962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922833" w:rsidRDefault="00495ABC" w:rsidP="00B4593F">
            <w:pPr>
              <w:spacing w:after="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922833">
              <w:rPr>
                <w:rFonts w:ascii="Times New Roman" w:hAnsi="Times New Roman" w:cs="Times New Roman"/>
                <w:b/>
              </w:rPr>
              <w:t>Формирование общепринятых норм поведения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Все пространство ДОУ</w:t>
            </w:r>
          </w:p>
        </w:tc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2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Художественная литература для чтения детям, настольные игры соответствующей тематики, игрушки-персонажи и ролевые атрибуты; игрушки предметы оперирования; маркеры игрового пространства; материалы, учитывающие интересы мальчиков и девочек.</w:t>
            </w:r>
          </w:p>
        </w:tc>
      </w:tr>
      <w:tr w:rsidR="00495ABC" w:rsidRPr="00B4593F" w:rsidTr="00FB5CC5">
        <w:trPr>
          <w:trHeight w:val="1652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Развитие игровой и театрализованной деятельности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 w:right="291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группы, музыкальный зал</w:t>
            </w:r>
          </w:p>
        </w:tc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24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Игрушки-персонажи и ролевые атрибуты; различные виды театров; игрушки-предметы оперирования; маркеры игрового пространства (детская, кукольная мебель,  предметы быта); полифункциональные материалы; строительный материал; конструкторы; ширма для кукольного театра; детские театральные костюмы, атрибуты для костюмов и постановок; материалы, учитывающие интересы мальчиков и девочек.</w:t>
            </w:r>
          </w:p>
        </w:tc>
      </w:tr>
      <w:tr w:rsidR="00495ABC" w:rsidRPr="00B4593F" w:rsidTr="00922833">
        <w:trPr>
          <w:trHeight w:val="374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Совместная трудовая деятельность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</w:t>
            </w:r>
          </w:p>
        </w:tc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24" w:right="97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Игрушки-предметы оперирования; настольно-печатные игры (лото «Профессии», «Кто что </w:t>
            </w:r>
            <w:r w:rsidRPr="00B4593F">
              <w:rPr>
                <w:rFonts w:ascii="Times New Roman" w:hAnsi="Times New Roman" w:cs="Times New Roman"/>
                <w:noProof/>
              </w:rPr>
              <w:t xml:space="preserve">делает»); </w:t>
            </w:r>
            <w:r w:rsidRPr="00B4593F">
              <w:rPr>
                <w:rFonts w:ascii="Times New Roman" w:hAnsi="Times New Roman" w:cs="Times New Roman"/>
              </w:rPr>
              <w:t xml:space="preserve"> маркеры игрового пространства (детская, кукольная мебель, предметы  быта); образно-символический материал (виды профессий и т.д.); атрибуты для сюжетно-ролевых игр «Семья», </w:t>
            </w:r>
            <w:r w:rsidRPr="00B4593F">
              <w:rPr>
                <w:rFonts w:ascii="Times New Roman" w:hAnsi="Times New Roman" w:cs="Times New Roman"/>
              </w:rPr>
              <w:lastRenderedPageBreak/>
              <w:t>«Магазин», «Больница», «Парикмахерская»; «Ателье», «Библиотека» и др.; полифункциональные материалы: материалы для аппликации, конструирования из бумаги; природные, бросовые материалы.</w:t>
            </w:r>
          </w:p>
        </w:tc>
      </w:tr>
    </w:tbl>
    <w:p w:rsidR="00495ABC" w:rsidRPr="00B4593F" w:rsidRDefault="00495ABC" w:rsidP="00B4593F">
      <w:pPr>
        <w:spacing w:after="0"/>
        <w:ind w:left="-1876" w:right="14754"/>
        <w:rPr>
          <w:rFonts w:ascii="Times New Roman" w:hAnsi="Times New Roman" w:cs="Times New Roman"/>
        </w:rPr>
      </w:pPr>
    </w:p>
    <w:tbl>
      <w:tblPr>
        <w:tblW w:w="15876" w:type="dxa"/>
        <w:tblInd w:w="-452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2977"/>
        <w:gridCol w:w="2977"/>
        <w:gridCol w:w="9922"/>
      </w:tblGrid>
      <w:tr w:rsidR="00495ABC" w:rsidRPr="00B4593F" w:rsidTr="00FB5CC5">
        <w:trPr>
          <w:trHeight w:val="78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Формирование основ безопасности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Все пространство ДОУ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 w:right="72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Иллюстративный материал, картинны, плакаты для рассматривания; видеофильмы для детей; дидактические наборы соответствующей тематики («Ядовитые грибы и ягоды», «Правила дорожного движения», домино «Дорожные знаки», «Пожарная безопасность»); художественная литература для чтения детям и чтения самими детьми; энциклопедии; игрушки – предметы оперирования; игрушки-персонажи и ролевые атрибуты; конструкторы; детали конструктора; маркеры игрового пространства (детская, кукольная мебель, предметы быта) с учетом правил безопасности; алгоритмы поведения.</w:t>
            </w:r>
          </w:p>
        </w:tc>
      </w:tr>
      <w:tr w:rsidR="00495ABC" w:rsidRPr="00B4593F" w:rsidTr="00FB5CC5">
        <w:trPr>
          <w:trHeight w:val="335"/>
        </w:trPr>
        <w:tc>
          <w:tcPr>
            <w:tcW w:w="1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495ABC" w:rsidRPr="00B4593F" w:rsidTr="00922833">
        <w:trPr>
          <w:trHeight w:val="183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Восприятие художественной литературы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194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группы, кабинет учителя-логопеда, кабинет учителя-дефектолога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Детская художественная литература (печатный и электронный варианты); справочная литература (энциклопедии); аудио- и видеозаписи литературных произведений; образно-символический материал (игры «Литературные герои», пазлы); игрушки предметы оперирования; алгоритмы (схемы) для обучения рассказыванию, мнемотаблицы для заучивания стихов; картотека подвижных игр со словами; картотека словесных игр; картотеки потешек, загадок, пословиц и других форм литературного творчества; книжный уголок в группе.</w:t>
            </w:r>
          </w:p>
        </w:tc>
      </w:tr>
      <w:tr w:rsidR="00495ABC" w:rsidRPr="00B4593F" w:rsidTr="00922833">
        <w:trPr>
          <w:trHeight w:val="179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Репродукции картин; материалы и оборудование для продуктивной деятельности (аппликации, рисования, лепки); природный, бросовый материал; иллюстративный материал, картины, </w:t>
            </w:r>
            <w:r w:rsidRPr="00B459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336" name="Picture 59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93F">
              <w:rPr>
                <w:rFonts w:ascii="Times New Roman" w:hAnsi="Times New Roman" w:cs="Times New Roman"/>
              </w:rPr>
              <w:t xml:space="preserve">плакаты; настольно-печатные игры («Цвет», «Форма», «Ассоциация» и др.); альбомы </w:t>
            </w:r>
            <w:r w:rsidRPr="00B459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337" name="Picture 5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93F">
              <w:rPr>
                <w:rFonts w:ascii="Times New Roman" w:hAnsi="Times New Roman" w:cs="Times New Roman"/>
              </w:rPr>
              <w:t>художественных произведений; художественная литература с иллюстрациями, изделия народных промыслов (Дымково, Городец, Гжель, Хохлома, матрешки); скульптуры малых форм (глина, дерево); игрушки и муляжи.</w:t>
            </w:r>
          </w:p>
        </w:tc>
      </w:tr>
      <w:tr w:rsidR="00495ABC" w:rsidRPr="00B4593F" w:rsidTr="00922833">
        <w:trPr>
          <w:trHeight w:val="163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Музыкальное развитие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170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Музыкальный зал, игровая комната группы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right="89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Музыкальный центр; пианино; разнообразные музыкальные инструменты для детей; подборка аудиозаписей с музыкальными произведениями (фонотека); пособия, игрушки, атрибуты; различные виды театров; ширма для кукольного театра, детские и взрослые костюмы; детские хохломские стулья и столы; шумовые коробочки; дидактические наглядные пособия («Музыкальные инструменты», «Русские композиторы» и прочие)</w:t>
            </w:r>
          </w:p>
        </w:tc>
      </w:tr>
    </w:tbl>
    <w:p w:rsidR="00495ABC" w:rsidRPr="00B4593F" w:rsidRDefault="00495ABC" w:rsidP="00B4593F">
      <w:pPr>
        <w:spacing w:after="0"/>
        <w:ind w:left="-1876" w:right="14754"/>
        <w:rPr>
          <w:rFonts w:ascii="Times New Roman" w:hAnsi="Times New Roman" w:cs="Times New Roman"/>
        </w:rPr>
      </w:pPr>
    </w:p>
    <w:tbl>
      <w:tblPr>
        <w:tblW w:w="15779" w:type="dxa"/>
        <w:tblInd w:w="-564" w:type="dxa"/>
        <w:tblCellMar>
          <w:top w:w="55" w:type="dxa"/>
          <w:left w:w="0" w:type="dxa"/>
          <w:right w:w="25" w:type="dxa"/>
        </w:tblCellMar>
        <w:tblLook w:val="04A0"/>
      </w:tblPr>
      <w:tblGrid>
        <w:gridCol w:w="2977"/>
        <w:gridCol w:w="45"/>
        <w:gridCol w:w="3073"/>
        <w:gridCol w:w="45"/>
        <w:gridCol w:w="9594"/>
        <w:gridCol w:w="45"/>
      </w:tblGrid>
      <w:tr w:rsidR="00495ABC" w:rsidRPr="00B4593F" w:rsidTr="00FB5CC5">
        <w:trPr>
          <w:gridAfter w:val="1"/>
          <w:wAfter w:w="45" w:type="dxa"/>
          <w:trHeight w:val="13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 w:right="557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lastRenderedPageBreak/>
              <w:t xml:space="preserve"> Конструктивно-модельная деятельность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комната группы, кабинет учителя-дефектолога</w:t>
            </w:r>
          </w:p>
        </w:tc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 w:right="89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Образно-символический материал (наборы картинок, календари погоды, природы, карты, атласы, глобусы и т.д.); строительный материал; конструкторы напольные; детали конструктора настольного; плоскостные конструкторы; бумага, природные и бросовые материалы; материалы, учитывающие интересы мальчиков и девочек.</w:t>
            </w:r>
          </w:p>
        </w:tc>
      </w:tr>
      <w:tr w:rsidR="00495ABC" w:rsidRPr="00B4593F" w:rsidTr="00FB5CC5">
        <w:trPr>
          <w:gridAfter w:val="1"/>
          <w:wAfter w:w="45" w:type="dxa"/>
          <w:trHeight w:val="5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 xml:space="preserve">                                      Образовательная область «Физическое развитие»</w:t>
            </w:r>
          </w:p>
        </w:tc>
      </w:tr>
      <w:tr w:rsidR="00495ABC" w:rsidRPr="00B4593F" w:rsidTr="00922833">
        <w:trPr>
          <w:trHeight w:val="224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15" w:right="126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Физкультурный зал все пространство ДОУ, участок учреждения</w:t>
            </w:r>
          </w:p>
        </w:tc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 w:right="89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Магнитофон; музыкальный центр, оборудование (для ходьбы, бега, равновесия, прыжков, катания, бросания, ловли, ползания и лазания; общеразвивающих упражнений); картотеки подвижных игр; атрибуты для спортивных игр (хоккей, бадминтон и др.); игровые комплексы,</w:t>
            </w:r>
          </w:p>
          <w:p w:rsidR="00495ABC" w:rsidRPr="00B4593F" w:rsidRDefault="00495ABC" w:rsidP="00B4593F">
            <w:pPr>
              <w:spacing w:after="0"/>
              <w:ind w:left="127" w:right="89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Оборудование (для ходьбы, бега, равновесия; прыжков; катания, бросания, ловли; ползания и лазания; общеразвивающих</w:t>
            </w:r>
            <w:r w:rsidRPr="00B4593F">
              <w:rPr>
                <w:rFonts w:ascii="Times New Roman" w:hAnsi="Times New Roman" w:cs="Times New Roman"/>
                <w:noProof/>
              </w:rPr>
              <w:t xml:space="preserve"> упражнений, </w:t>
            </w:r>
            <w:r w:rsidRPr="00B4593F">
              <w:rPr>
                <w:rFonts w:ascii="Times New Roman" w:hAnsi="Times New Roman" w:cs="Times New Roman"/>
              </w:rPr>
              <w:t>настольно-печатные игры («Виды спорта» и др.); игры на ловкость (кегли, «Поймай рыбку» и т.д., фитболы; атрибуты для спортивных игр (хоккей, бадминтон и др.); игровые комплексы; материалы, учитывающие интересы мальчиков и девочек.</w:t>
            </w:r>
          </w:p>
        </w:tc>
      </w:tr>
      <w:tr w:rsidR="00495ABC" w:rsidRPr="00B4593F" w:rsidTr="00FB5CC5">
        <w:trPr>
          <w:trHeight w:val="3058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 w:right="411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  <w:b/>
              </w:rPr>
              <w:t>Формирование начальных представлений о здоровом образежизни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15" w:right="357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Все пространство ДОУ, участок учреждения</w:t>
            </w:r>
          </w:p>
        </w:tc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BC" w:rsidRPr="00B4593F" w:rsidRDefault="00495ABC" w:rsidP="00B4593F">
            <w:pPr>
              <w:spacing w:after="0"/>
              <w:ind w:left="127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Алгоритмы для запоминания последовательности культурно-гигиенических навыков; художественная</w:t>
            </w:r>
            <w:r w:rsidRPr="00B4593F">
              <w:rPr>
                <w:rFonts w:ascii="Times New Roman" w:hAnsi="Times New Roman" w:cs="Times New Roman"/>
              </w:rPr>
              <w:tab/>
              <w:t>литература;</w:t>
            </w:r>
            <w:r w:rsidRPr="00B4593F">
              <w:rPr>
                <w:rFonts w:ascii="Times New Roman" w:hAnsi="Times New Roman" w:cs="Times New Roman"/>
              </w:rPr>
              <w:tab/>
              <w:t>игрушки-персонажи; игрушки-предметы оперирования; маркеры игрового пространства; настольные соответствующей</w:t>
            </w:r>
            <w:r w:rsidRPr="00B4593F">
              <w:rPr>
                <w:rFonts w:ascii="Times New Roman" w:hAnsi="Times New Roman" w:cs="Times New Roman"/>
              </w:rPr>
              <w:tab/>
              <w:t>тематики; иллюстративный материал, картины, плакаты, слайды, презентации.</w:t>
            </w:r>
          </w:p>
          <w:p w:rsidR="00495ABC" w:rsidRPr="00B4593F" w:rsidRDefault="00495ABC" w:rsidP="00B4593F">
            <w:pPr>
              <w:spacing w:after="0"/>
              <w:ind w:left="127" w:right="89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Иллюстративный материал, картины, плакаты; слайды, презентации; настольные игры соответствующей тематики; художественная литература для чтения детям и рассматривания самими детьми; игрушки-персонажи; игрушки-предметы оперирования; физкультурно-игровое оборудование; оборудование (для ходьбы, бега, равновесия; прыжков; катания, бросания, ловли; ползания и лазания; общеразвивающих упражнений); картотеки подвижных игр.</w:t>
            </w:r>
          </w:p>
        </w:tc>
      </w:tr>
    </w:tbl>
    <w:p w:rsidR="00495ABC" w:rsidRPr="00B4593F" w:rsidRDefault="00495ABC" w:rsidP="00B4593F">
      <w:pPr>
        <w:spacing w:after="0"/>
        <w:rPr>
          <w:rFonts w:ascii="Times New Roman" w:hAnsi="Times New Roman" w:cs="Times New Roman"/>
        </w:rPr>
        <w:sectPr w:rsidR="00495ABC" w:rsidRPr="00B4593F" w:rsidSect="00495AB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95ABC" w:rsidRPr="00B4593F" w:rsidRDefault="00495ABC" w:rsidP="00FB5CC5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lastRenderedPageBreak/>
        <w:t xml:space="preserve"> Обеспечение методическими материалами и средствами обучения и воспитания</w:t>
      </w:r>
    </w:p>
    <w:p w:rsidR="00495ABC" w:rsidRPr="00B4593F" w:rsidRDefault="00495ABC" w:rsidP="00B4593F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ind w:left="360" w:right="580" w:hanging="36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Основная программа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pStyle w:val="aa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B4593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«Подготовка к школе детей с задержкой психического развития»- старший дошкольный возраст С.Г. Шевченко,  Москва «Школьная пресса»,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4593F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B4593F">
              <w:rPr>
                <w:rFonts w:ascii="Times New Roman" w:hAnsi="Times New Roman" w:cs="Times New Roman"/>
                <w:sz w:val="22"/>
                <w:szCs w:val="22"/>
              </w:rPr>
              <w:t>. (1 и 2 книга)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tabs>
                <w:tab w:val="left" w:pos="9210"/>
              </w:tabs>
              <w:spacing w:after="0"/>
              <w:ind w:left="-4" w:firstLine="4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Образовательная программа дошкольного образования «От рождения до школы» под ред. Н.Е. Вераксы, Т.С. Комаровой, М.А. Васильевой, Мозаика-Синтез. Москва -2018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</w:pPr>
            <w:r w:rsidRPr="00B4593F">
              <w:rPr>
                <w:rFonts w:ascii="Times New Roman" w:hAnsi="Times New Roman"/>
              </w:rPr>
              <w:t>Образовательная программы дошкольного образования МАДОУ № 28»</w:t>
            </w:r>
          </w:p>
        </w:tc>
      </w:tr>
      <w:tr w:rsidR="00495ABC" w:rsidRPr="00B4593F" w:rsidTr="00FB5CC5">
        <w:trPr>
          <w:trHeight w:val="327"/>
        </w:trPr>
        <w:tc>
          <w:tcPr>
            <w:tcW w:w="10207" w:type="dxa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 xml:space="preserve"> Дополнительные программы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pStyle w:val="aa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593F">
              <w:rPr>
                <w:rFonts w:ascii="Times New Roman" w:hAnsi="Times New Roman" w:cs="Times New Roman"/>
                <w:sz w:val="22"/>
                <w:szCs w:val="22"/>
              </w:rPr>
              <w:t>«Образовательная программа дошкольного образования для детей с тяжелыми нарушениями речи (общим недоразвитием речи) с 3-х до 7-и лет»/ под редакцией Н.В. Нищевой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pStyle w:val="aa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593F">
              <w:rPr>
                <w:rFonts w:ascii="Times New Roman" w:hAnsi="Times New Roman" w:cs="Times New Roman"/>
                <w:sz w:val="22"/>
                <w:szCs w:val="22"/>
              </w:rPr>
              <w:t>Программа художественного воспитания, обучения, развития детей 2-7 лет», «Цветные ладошки» под редакцией И.А.Лыковой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Методические пособия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</w:pPr>
            <w:r w:rsidRPr="00B4593F">
              <w:rPr>
                <w:rFonts w:ascii="Times New Roman" w:hAnsi="Times New Roman"/>
              </w:rPr>
              <w:t xml:space="preserve">С.Г. Шевченко «Ознакомление с окружающим миром и развитие речи у дошкольников с ЗПР,  Москва «Школьная пресса»,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4593F">
                <w:rPr>
                  <w:rFonts w:ascii="Times New Roman" w:hAnsi="Times New Roman"/>
                </w:rPr>
                <w:t>2004 г</w:t>
              </w:r>
            </w:smartTag>
            <w:r w:rsidRPr="00B4593F">
              <w:rPr>
                <w:rFonts w:ascii="Times New Roman" w:hAnsi="Times New Roman"/>
              </w:rPr>
              <w:t>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«Нарушения речи и их коррекция у детей с ЗПР» Р.И. Лалаева, Н.В. Серебрякова, С.В. Зорина, Москва, «Владос», 2003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«Ознакомление с окружающим и развитие речи дошкольников с ЗПР» С.Г.Шевченко, Москва, «Школьная пресса, 2005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«Комплексная коррекционная работа по подготовке дошкольников с ЗПР к обучению грамоте» И.В.Карслиева, С-пб, «Детство-пресс»,2012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«Познавательное развитие дошкольников с ЗПР» Е.В.Рындина, С-пб, «Детство-пресс», 2014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Занятия для детей с задержкой психического развития. Старший дошкольный возраст. (ФГТ)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Формирование коммуникативных уменмий у детей с задержкой психического развития (старшая группа) ФГТ.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«Ознакомление с окружающим миром» КРО. Конспекты занятий 6-7 лет, И.А.Морозова, М.А. Пушкарёва, Мозаика-Синтез. Москва -2009.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М.А. Касицина «Коррекционная ритмика» Комплекс практических материалов и технология работы с детьми старшего дошкольного возраста с ЗПР. С-пб , Изд. «Гном» 2007.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О.В.Дыбина «Ознакомление с предметным и социальным окружением» 5-6 лет, соответствует ФГОС. Мозаика-Синтез. Москва -2014.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О.А.Соломенникова «Экологическое воспитание в детском саду» старшая группа, соответствует ФГОС.  Мозаика-Синтез. Москва -2016.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О.А.Соломенникова «Ознакомление с природой в детском саду» Мозаика-Синтез. Москва -2016.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Т.С. Комарова «Изобразительная деятельность в детском саду» 5-6 лет, соответствует ФГОС. Мозаика-Синтез. Москва -2014.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Л.В. Куцакова «Творим и мастерим» Мозаика-Синтез. Москва -2010.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Ю.А. Кириллова «Интегрированные физкультурно-речевые занятия для дошкольников с ОНР, 4-7лет. С-пб «Детство-пресс» -2005.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Э.А. Степаненкова «Физическое воспитание в детском саду». Мозаика-Синтез. Москва -2008.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Г.М. Блинова «Познавательное развитие детей 5-7 лет». «Творческий центр». Москва -2005.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Т.И. Бобкова «Ознакомление с художественной литературой детей с ОНР. «Творческий центр». Москва -2008.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В.В.Гербова «Приробщение детей к худ.литературе. Мозаика-Синтез. Москва -2005.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Л.А. Владимирская «От осени до лета» ФГОС ДО. Детям о природе и временах года/ для воспитателей д/с. Волгоград «Учитель-2012.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Л.В.Куцакова «Конструирование и художественный труд в детском саду. «Творческий центр». Москва -</w:t>
            </w:r>
            <w:r w:rsidRPr="00B4593F">
              <w:rPr>
                <w:rFonts w:ascii="Times New Roman" w:hAnsi="Times New Roman"/>
              </w:rPr>
              <w:lastRenderedPageBreak/>
              <w:t>2009.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>Л.В.Куцакова «Занятия по конструированию из строительного материала» Мозаика-Синтез. Москва -2007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Е.А Алябьева Коррекционно-развивающие занятия для детей старшего дошкольного возраста. «Творческий центр». Москва -2009.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И.А. Помораева, В.А. Позина «Занятия по формированию элементарных математических представлений в старшей группе д/с» Мозаика-Синтез. Москва -2011.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</w:pPr>
            <w:r w:rsidRPr="00B4593F">
              <w:rPr>
                <w:rFonts w:ascii="Times New Roman" w:hAnsi="Times New Roman"/>
              </w:rPr>
              <w:t>Т.С. Комарова «Занятия по изобразительной деятельности» Мозаика-Синтез. Москва -2008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Г.П. Тугушева «Экспериментальная деятельность для детей среднего и старшего  дошкольного возраста» С-пб. «Детство-пресс -2011.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И.В. Кравченко «Прогулки в детском саду» «Творческий центр». Москва -2009.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З.Е. Агранович «Сборник домашних заданий в помощь логопедам и родителям для преодоления лексико-грамматического недоразвития речи у дошкольников с ОНР» С-пб. «Детство-пресс -2005.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«Математика в детском саду» В.П.Новикова, Москва, «Мозаика-синтез» 2009.                             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</w:pPr>
            <w:r w:rsidRPr="00B4593F">
              <w:rPr>
                <w:rFonts w:ascii="Times New Roman" w:hAnsi="Times New Roman"/>
              </w:rPr>
              <w:t>«Игры  и  упражнения  для  развития  речи»  Г.С.  Швайко, Москва, «Просвещение»1988.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«Учите  детей  запоминать» М.  Житникова. Москва, «Просвещение»1985.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«Учите,  играя»  А.И.  Максакова,  Г.А.  Тумакова, Москва, «Просвещение»1985.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«Учимся,  играя»  В.  Волина, Москва, «Новая школа», 1994.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«Практическая психология в работе с детьми с ЗПР» В.Б.Никишина Москва, «Владос», 2003.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«Произношение  и  дикция»  И.П.  Козлянинова, Москва ВТО, 1977.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«Волшебный мир звуков и слов» Е.А.Пожиленко, Москва, «Владос», 2003</w:t>
            </w:r>
          </w:p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 «Развитие логического мышления у дошкольников» А.В.Белошистая, Москва, «Владос», 2013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«Упражнения для психомоторного развития дошкольников» А.Л.Сиротюк, Москва, «Аркти», 2008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«Артикуляционная гимнастика в считалках» Т.А.Куликовская, Москва, «Гном», 2008.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«Превращение ладошки», Г.А.Османова, С-Пт, «Каро», 2013.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«Пальчиковые игры для детей 4-7 лет» Е.А.Ульева, Москва, «Мозаика-синтез» 2012.</w:t>
            </w:r>
          </w:p>
        </w:tc>
      </w:tr>
      <w:tr w:rsidR="00495ABC" w:rsidRPr="00B4593F" w:rsidTr="00FB5CC5">
        <w:tc>
          <w:tcPr>
            <w:tcW w:w="10207" w:type="dxa"/>
          </w:tcPr>
          <w:p w:rsidR="00495ABC" w:rsidRPr="00B4593F" w:rsidRDefault="00495ABC" w:rsidP="00B4593F">
            <w:pPr>
              <w:widowControl w:val="0"/>
              <w:tabs>
                <w:tab w:val="left" w:pos="1748"/>
                <w:tab w:val="left" w:pos="1749"/>
              </w:tabs>
              <w:autoSpaceDE w:val="0"/>
              <w:autoSpaceDN w:val="0"/>
              <w:spacing w:after="0"/>
              <w:ind w:right="724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Н.В. Нищева «Система коррекционной работы в логопедической группе длядетей сОНР»;</w:t>
            </w:r>
          </w:p>
          <w:p w:rsidR="00495ABC" w:rsidRPr="00B4593F" w:rsidRDefault="00495ABC" w:rsidP="00B4593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495ABC" w:rsidRPr="00B4593F" w:rsidRDefault="00495ABC" w:rsidP="00FC03E3">
      <w:pPr>
        <w:pStyle w:val="a3"/>
        <w:spacing w:after="0" w:line="276" w:lineRule="auto"/>
        <w:ind w:left="0" w:firstLine="720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3.3</w:t>
      </w:r>
      <w:r w:rsidR="006D1858" w:rsidRPr="00B4593F">
        <w:rPr>
          <w:rFonts w:ascii="Times New Roman" w:hAnsi="Times New Roman" w:cs="Times New Roman"/>
          <w:b/>
        </w:rPr>
        <w:t>.</w:t>
      </w:r>
      <w:r w:rsidRPr="00B4593F">
        <w:rPr>
          <w:rFonts w:ascii="Times New Roman" w:hAnsi="Times New Roman" w:cs="Times New Roman"/>
          <w:b/>
        </w:rPr>
        <w:t xml:space="preserve"> Организация режима дня пребывания воспитанников в группах с ЗПР</w:t>
      </w:r>
    </w:p>
    <w:p w:rsidR="00495ABC" w:rsidRPr="00B4593F" w:rsidRDefault="00495ABC" w:rsidP="00FC03E3">
      <w:pPr>
        <w:pStyle w:val="a3"/>
        <w:spacing w:after="0" w:line="276" w:lineRule="auto"/>
        <w:ind w:left="0" w:firstLine="720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 xml:space="preserve">Режим организации жизни воспитанников в компенсирующих группах </w:t>
      </w: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>в холодный период года</w:t>
      </w: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>(с 01.09 по 31.05.)</w:t>
      </w:r>
    </w:p>
    <w:tbl>
      <w:tblPr>
        <w:tblStyle w:val="a8"/>
        <w:tblW w:w="0" w:type="auto"/>
        <w:tblLook w:val="04A0"/>
      </w:tblPr>
      <w:tblGrid>
        <w:gridCol w:w="4361"/>
        <w:gridCol w:w="2410"/>
        <w:gridCol w:w="3083"/>
      </w:tblGrid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tabs>
                <w:tab w:val="left" w:pos="33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Подготовительная к школе группа</w:t>
            </w:r>
          </w:p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6-7</w:t>
            </w:r>
          </w:p>
        </w:tc>
      </w:tr>
      <w:tr w:rsidR="00495ABC" w:rsidRPr="00B4593F" w:rsidTr="00F30C8E">
        <w:tc>
          <w:tcPr>
            <w:tcW w:w="9854" w:type="dxa"/>
            <w:gridSpan w:val="3"/>
          </w:tcPr>
          <w:p w:rsidR="00495ABC" w:rsidRPr="00B4593F" w:rsidRDefault="00495ABC" w:rsidP="00B4593F">
            <w:pPr>
              <w:tabs>
                <w:tab w:val="left" w:pos="33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Прием и осмотр детей, игры, утренняя гимнастика, самостоятельная деятельность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07.00-08.25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07.00-08.30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08.25-08.50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08.30-08.50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09.00-10.50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93F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93F">
              <w:rPr>
                <w:rFonts w:ascii="Times New Roman" w:hAnsi="Times New Roman" w:cs="Times New Roman"/>
              </w:rPr>
              <w:t>10.00-10.10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10.50-11.00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Прогулка, наблюдения, игры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10.50-12.25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11.00-12.25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Возвращение с прогулки, игры, </w:t>
            </w:r>
            <w:r w:rsidRPr="00B4593F">
              <w:rPr>
                <w:rFonts w:ascii="Times New Roman" w:hAnsi="Times New Roman" w:cs="Times New Roman"/>
              </w:rPr>
              <w:lastRenderedPageBreak/>
              <w:t>гигиенические процедуры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12.25-12.40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12.25-12.40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Подготовка к обеду, обед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12.40-12.55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Подготовка ко сну 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12.55-13.00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13.00-15.00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Постепенный подъем, воздушно-водные процедуры, бодрящая гимнастика закаливание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15.00-15.20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15.20-15.40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Игры, самостоятельная, совместная деятельность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15.40-16.50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16.40-17.00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16.50-17.05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прогулке, прогулка, игры, уход детей домой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17.05-19.00</w:t>
            </w:r>
          </w:p>
        </w:tc>
      </w:tr>
    </w:tbl>
    <w:p w:rsidR="00495ABC" w:rsidRPr="00B4593F" w:rsidRDefault="00495ABC" w:rsidP="00B4593F">
      <w:pPr>
        <w:tabs>
          <w:tab w:val="left" w:pos="3394"/>
        </w:tabs>
        <w:spacing w:after="0"/>
        <w:rPr>
          <w:rFonts w:ascii="Times New Roman" w:hAnsi="Times New Roman" w:cs="Times New Roman"/>
        </w:rPr>
      </w:pPr>
    </w:p>
    <w:p w:rsidR="00495ABC" w:rsidRPr="00B4593F" w:rsidRDefault="00495ABC" w:rsidP="00FC03E3">
      <w:pPr>
        <w:tabs>
          <w:tab w:val="left" w:pos="3394"/>
        </w:tabs>
        <w:spacing w:after="0"/>
        <w:ind w:firstLine="709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</w:rPr>
        <w:t>Дневной сон в полярную ночь увеличен на 15 минут, подъем детей осуществляется постепенно</w:t>
      </w:r>
    </w:p>
    <w:p w:rsidR="00495ABC" w:rsidRPr="00B4593F" w:rsidRDefault="00495ABC" w:rsidP="00B4593F">
      <w:pPr>
        <w:spacing w:after="0"/>
        <w:rPr>
          <w:rFonts w:ascii="Times New Roman" w:hAnsi="Times New Roman" w:cs="Times New Roman"/>
        </w:rPr>
      </w:pP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 xml:space="preserve">Режим организации жизни воспитанников в компенсирующих группах </w:t>
      </w: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>в теплый период года</w:t>
      </w:r>
    </w:p>
    <w:p w:rsidR="00495ABC" w:rsidRPr="00B4593F" w:rsidRDefault="00495ABC" w:rsidP="00B4593F">
      <w:pPr>
        <w:tabs>
          <w:tab w:val="left" w:pos="339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4593F">
        <w:rPr>
          <w:rFonts w:ascii="Times New Roman" w:hAnsi="Times New Roman" w:cs="Times New Roman"/>
          <w:b/>
          <w:bCs/>
        </w:rPr>
        <w:t>(с 01.06. по 31.08)</w:t>
      </w:r>
    </w:p>
    <w:tbl>
      <w:tblPr>
        <w:tblStyle w:val="a8"/>
        <w:tblW w:w="0" w:type="auto"/>
        <w:tblLook w:val="04A0"/>
      </w:tblPr>
      <w:tblGrid>
        <w:gridCol w:w="4361"/>
        <w:gridCol w:w="2410"/>
        <w:gridCol w:w="3083"/>
      </w:tblGrid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tabs>
                <w:tab w:val="left" w:pos="33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Подготовительная к школе группа</w:t>
            </w:r>
          </w:p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6-7</w:t>
            </w:r>
          </w:p>
        </w:tc>
      </w:tr>
      <w:tr w:rsidR="00495ABC" w:rsidRPr="00B4593F" w:rsidTr="00F30C8E">
        <w:tc>
          <w:tcPr>
            <w:tcW w:w="9854" w:type="dxa"/>
            <w:gridSpan w:val="3"/>
          </w:tcPr>
          <w:p w:rsidR="00495ABC" w:rsidRPr="00B4593F" w:rsidRDefault="00495ABC" w:rsidP="00B4593F">
            <w:pPr>
              <w:tabs>
                <w:tab w:val="left" w:pos="33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3F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Прием и осмотр детей, игры, утренняя гимнастика, прогулка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07.00-08.35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08.30-08.55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08.35-08.55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Игры, самостоятельная деятельность, подготовка к прогулке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08.55-09.15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08.55-09.05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Прогулка. Игры, наблюдения, самостоятельная деятельность, воздушные и солнечные процедуры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09.15-12.25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09.05-12.20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 xml:space="preserve">10.00-10.15                                      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Возвращение с прогулки, водные процедуры, закаливание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12.20-12.30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12.30-12.55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ко сну, чтение художественной литературы, сон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12.55-13.00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13.00-15.00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Постепенный подъем, воздушно-водные процедуры, бодрящая гимнастика закаливание, полдник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15.00-15.20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15.40-16.50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15.20-16.50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16.50-17.05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16.50-17.05</w:t>
            </w:r>
          </w:p>
        </w:tc>
      </w:tr>
      <w:tr w:rsidR="00495ABC" w:rsidRPr="00B4593F" w:rsidTr="00F30C8E">
        <w:tc>
          <w:tcPr>
            <w:tcW w:w="4361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Прогулка, самостоятельная деятельность, игры, уход детей домой</w:t>
            </w:r>
          </w:p>
        </w:tc>
        <w:tc>
          <w:tcPr>
            <w:tcW w:w="2410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17.05-19.00</w:t>
            </w:r>
          </w:p>
        </w:tc>
        <w:tc>
          <w:tcPr>
            <w:tcW w:w="3083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17.05-19.00</w:t>
            </w:r>
          </w:p>
        </w:tc>
      </w:tr>
    </w:tbl>
    <w:p w:rsidR="00495ABC" w:rsidRPr="00B4593F" w:rsidRDefault="00495ABC" w:rsidP="00B4593F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FC03E3" w:rsidRDefault="00FC03E3" w:rsidP="00B4593F">
      <w:pPr>
        <w:spacing w:after="0"/>
        <w:jc w:val="center"/>
        <w:rPr>
          <w:rFonts w:ascii="Times New Roman" w:hAnsi="Times New Roman" w:cs="Times New Roman"/>
          <w:b/>
        </w:rPr>
      </w:pPr>
    </w:p>
    <w:p w:rsidR="00FC03E3" w:rsidRDefault="00FC03E3" w:rsidP="00B4593F">
      <w:pPr>
        <w:spacing w:after="0"/>
        <w:jc w:val="center"/>
        <w:rPr>
          <w:rFonts w:ascii="Times New Roman" w:hAnsi="Times New Roman" w:cs="Times New Roman"/>
          <w:b/>
        </w:rPr>
      </w:pPr>
    </w:p>
    <w:p w:rsidR="00FC03E3" w:rsidRDefault="00FC03E3" w:rsidP="00B4593F">
      <w:pPr>
        <w:spacing w:after="0"/>
        <w:jc w:val="center"/>
        <w:rPr>
          <w:rFonts w:ascii="Times New Roman" w:hAnsi="Times New Roman" w:cs="Times New Roman"/>
          <w:b/>
        </w:rPr>
      </w:pPr>
    </w:p>
    <w:p w:rsidR="00495ABC" w:rsidRPr="00B4593F" w:rsidRDefault="00495ABC" w:rsidP="00B4593F">
      <w:pPr>
        <w:spacing w:after="0"/>
        <w:jc w:val="center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>Учебный план для групп компенсирующей направленности (ЗПР)</w:t>
      </w:r>
    </w:p>
    <w:p w:rsidR="00495ABC" w:rsidRPr="00B4593F" w:rsidRDefault="00495ABC" w:rsidP="00B4593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349" w:type="dxa"/>
        <w:tblInd w:w="-176" w:type="dxa"/>
        <w:tblLook w:val="04A0"/>
      </w:tblPr>
      <w:tblGrid>
        <w:gridCol w:w="756"/>
        <w:gridCol w:w="3375"/>
        <w:gridCol w:w="3099"/>
        <w:gridCol w:w="3119"/>
      </w:tblGrid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№</w:t>
            </w:r>
          </w:p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I. Инвариантная (обязательная) часть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Образовательная область: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Игровая (формирование основ безопасности)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Образовательная область: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Ознакомление с предметным миром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Ознакомление</w:t>
            </w:r>
          </w:p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с соц. миром/с миром природы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1/0,5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Конструирование из разного материала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pStyle w:val="5"/>
              <w:shd w:val="clear" w:color="auto" w:fill="auto"/>
              <w:tabs>
                <w:tab w:val="left" w:pos="977"/>
              </w:tabs>
              <w:spacing w:after="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4593F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Логопедическая коррекция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pStyle w:val="5"/>
              <w:shd w:val="clear" w:color="auto" w:fill="auto"/>
              <w:tabs>
                <w:tab w:val="left" w:pos="977"/>
              </w:tabs>
              <w:spacing w:after="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4593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75" w:type="dxa"/>
            <w:vAlign w:val="center"/>
          </w:tcPr>
          <w:p w:rsidR="00495ABC" w:rsidRPr="00B4593F" w:rsidRDefault="00495ABC" w:rsidP="00B4593F">
            <w:pPr>
              <w:pStyle w:val="3"/>
              <w:shd w:val="clear" w:color="auto" w:fill="auto"/>
              <w:tabs>
                <w:tab w:val="left" w:pos="264"/>
              </w:tabs>
              <w:spacing w:after="0" w:line="276" w:lineRule="auto"/>
              <w:ind w:firstLine="0"/>
            </w:pPr>
            <w:r w:rsidRPr="00B4593F">
              <w:t xml:space="preserve">Изобразительная 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375" w:type="dxa"/>
            <w:vAlign w:val="center"/>
          </w:tcPr>
          <w:p w:rsidR="00495ABC" w:rsidRPr="00B4593F" w:rsidRDefault="00495ABC" w:rsidP="00B4593F">
            <w:pPr>
              <w:pStyle w:val="3"/>
              <w:shd w:val="clear" w:color="auto" w:fill="auto"/>
              <w:tabs>
                <w:tab w:val="left" w:pos="264"/>
              </w:tabs>
              <w:spacing w:after="0" w:line="276" w:lineRule="auto"/>
              <w:ind w:firstLine="0"/>
            </w:pPr>
            <w:r w:rsidRPr="00B4593F">
              <w:t>Рисование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0,5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375" w:type="dxa"/>
            <w:vAlign w:val="center"/>
          </w:tcPr>
          <w:p w:rsidR="00495ABC" w:rsidRPr="00B4593F" w:rsidRDefault="00495ABC" w:rsidP="00B4593F">
            <w:pPr>
              <w:pStyle w:val="3"/>
              <w:shd w:val="clear" w:color="auto" w:fill="auto"/>
              <w:tabs>
                <w:tab w:val="left" w:pos="264"/>
              </w:tabs>
              <w:spacing w:after="0" w:line="276" w:lineRule="auto"/>
              <w:ind w:firstLine="0"/>
            </w:pPr>
            <w:r w:rsidRPr="00B4593F">
              <w:t>Лепка/Аппликация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0,25/0,25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0,25/0,25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5ABC" w:rsidRPr="00B4593F" w:rsidTr="00F30C8E">
        <w:tc>
          <w:tcPr>
            <w:tcW w:w="4131" w:type="dxa"/>
            <w:gridSpan w:val="2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3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459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Приоритетное направление ДОУ: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Факультатив «Цветные ладошки»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1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593F">
              <w:rPr>
                <w:rFonts w:ascii="Times New Roman" w:hAnsi="Times New Roman" w:cs="Times New Roman"/>
              </w:rPr>
              <w:t>-</w:t>
            </w:r>
          </w:p>
        </w:tc>
      </w:tr>
      <w:tr w:rsidR="00495ABC" w:rsidRPr="00B4593F" w:rsidTr="00F30C8E">
        <w:tc>
          <w:tcPr>
            <w:tcW w:w="756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495ABC" w:rsidRPr="00B4593F" w:rsidRDefault="00495ABC" w:rsidP="00B4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09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9" w:type="dxa"/>
          </w:tcPr>
          <w:p w:rsidR="00495ABC" w:rsidRPr="00B4593F" w:rsidRDefault="00495ABC" w:rsidP="00B4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3F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495ABC" w:rsidRPr="00B4593F" w:rsidRDefault="00495ABC" w:rsidP="00B4593F">
      <w:pPr>
        <w:spacing w:after="0"/>
        <w:jc w:val="center"/>
        <w:rPr>
          <w:rFonts w:ascii="Times New Roman" w:hAnsi="Times New Roman" w:cs="Times New Roman"/>
          <w:b/>
        </w:rPr>
      </w:pP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6D1858" w:rsidRPr="00B4593F" w:rsidRDefault="006D1858" w:rsidP="00922833">
      <w:pPr>
        <w:pStyle w:val="a3"/>
        <w:numPr>
          <w:ilvl w:val="1"/>
          <w:numId w:val="47"/>
        </w:numPr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B4593F">
        <w:rPr>
          <w:rFonts w:ascii="Times New Roman" w:hAnsi="Times New Roman" w:cs="Times New Roman"/>
          <w:b/>
        </w:rPr>
        <w:t xml:space="preserve"> Особенности традиционных событий, праздников, мероприятий</w:t>
      </w:r>
    </w:p>
    <w:p w:rsidR="005B477D" w:rsidRPr="00B4593F" w:rsidRDefault="005B477D" w:rsidP="00B4593F">
      <w:pPr>
        <w:spacing w:after="0"/>
        <w:rPr>
          <w:rFonts w:ascii="Times New Roman" w:hAnsi="Times New Roman" w:cs="Times New Roman"/>
          <w:b/>
        </w:rPr>
      </w:pPr>
    </w:p>
    <w:p w:rsidR="005B477D" w:rsidRPr="00B4593F" w:rsidRDefault="005B477D" w:rsidP="00B45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«проживание» ребенком содержания дошкольного образования во всех видах детской деятельности;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 xml:space="preserve">- социально-личностную ориентированность и мотивацию всех видов  детской деятельности в ходе подготовки и проведения праздников; 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поддержание эмоционально-положительного настроя  ребенка в течение всего периода освоения Программы;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технологичность работы педагогов по реализации программы;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многообразие форм подготовки и проведения праздников;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>- выполнение функции сплочения общественного и семейного дошкольного образования.</w:t>
      </w:r>
    </w:p>
    <w:p w:rsidR="005B477D" w:rsidRPr="00B4593F" w:rsidRDefault="005B477D" w:rsidP="00B4593F">
      <w:pPr>
        <w:spacing w:after="0"/>
        <w:jc w:val="both"/>
        <w:rPr>
          <w:rFonts w:ascii="Times New Roman" w:hAnsi="Times New Roman" w:cs="Times New Roman"/>
        </w:rPr>
      </w:pPr>
      <w:r w:rsidRPr="00B4593F">
        <w:rPr>
          <w:rFonts w:ascii="Times New Roman" w:hAnsi="Times New Roman" w:cs="Times New Roman"/>
        </w:rPr>
        <w:tab/>
        <w:t xml:space="preserve">Особенностью планирования праздников в группах для детей с задержкой психического развития является их включение в комплексно-тематическое планирование,  позволяющее воспитателю осуществить интеграцию разнообразного содержания, разных форм работы. Построение всего образовательного процесса вокруг одной центральной темы помогает педагогам организовать информацию оптимальным способом.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 Тематический подход позволяет оптимально организовать образовательный процесс для детей с ЗПР. </w:t>
      </w:r>
    </w:p>
    <w:p w:rsidR="00922833" w:rsidRDefault="00922833" w:rsidP="00FC03E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5B477D" w:rsidRDefault="005B477D" w:rsidP="00FC03E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4593F">
        <w:rPr>
          <w:rFonts w:ascii="Times New Roman" w:hAnsi="Times New Roman" w:cs="Times New Roman"/>
          <w:i/>
        </w:rPr>
        <w:t>Календарь праздников и традиций   полностью соответствует содержанию, определенному в Образовательной программе дошкольного образования МАДОУ № 28 (см. п.п. 3.4., стр. 82-83).</w:t>
      </w: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Pr="00B4593F" w:rsidRDefault="00FC03E3" w:rsidP="00B4593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FC03E3" w:rsidRDefault="00FC03E3" w:rsidP="00922833">
      <w:pPr>
        <w:pStyle w:val="a3"/>
        <w:numPr>
          <w:ilvl w:val="1"/>
          <w:numId w:val="47"/>
        </w:numPr>
        <w:spacing w:after="0" w:line="276" w:lineRule="auto"/>
        <w:rPr>
          <w:rFonts w:ascii="Times New Roman" w:hAnsi="Times New Roman"/>
          <w:b/>
        </w:rPr>
        <w:sectPr w:rsidR="00FC03E3" w:rsidSect="0015072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B477D" w:rsidRDefault="005B477D" w:rsidP="00922833">
      <w:pPr>
        <w:pStyle w:val="a3"/>
        <w:numPr>
          <w:ilvl w:val="1"/>
          <w:numId w:val="47"/>
        </w:numPr>
        <w:spacing w:after="0" w:line="276" w:lineRule="auto"/>
        <w:ind w:left="0" w:firstLine="0"/>
        <w:jc w:val="center"/>
        <w:rPr>
          <w:rFonts w:ascii="Times New Roman" w:hAnsi="Times New Roman"/>
          <w:b/>
        </w:rPr>
      </w:pPr>
      <w:r w:rsidRPr="00B4593F">
        <w:rPr>
          <w:rFonts w:ascii="Times New Roman" w:hAnsi="Times New Roman"/>
          <w:b/>
        </w:rPr>
        <w:lastRenderedPageBreak/>
        <w:t xml:space="preserve"> Особенности организации развивающей предметно-пространственной среды </w:t>
      </w:r>
    </w:p>
    <w:p w:rsidR="00FC03E3" w:rsidRPr="00B4593F" w:rsidRDefault="00FC03E3" w:rsidP="00FC03E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5674"/>
        <w:gridCol w:w="6325"/>
      </w:tblGrid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Микрозоны (центры)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Предназначение</w:t>
            </w:r>
          </w:p>
        </w:tc>
        <w:tc>
          <w:tcPr>
            <w:tcW w:w="2028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Игровой центр (зона)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Реализация ребёнком полученных или имеющихся знаний об окружающем мире в игре, накопление жизненного опыта.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Наблюдения, рассказы о профессиях, тематические беседы, дидактические игры, иллюстрации для обогащения жизненного опыта и знаний об окружающем мире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Атрибутика для сюжетно-ролевых игр по возрасту детей («Магазин», «Больница» и т.д.)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hAnsi="Times New Roman"/>
              </w:rPr>
              <w:t>-</w:t>
            </w:r>
            <w:r w:rsidRPr="00B4593F">
              <w:rPr>
                <w:rFonts w:ascii="Times New Roman" w:eastAsia="Times New Roman,Bold" w:hAnsi="Times New Roman"/>
              </w:rPr>
              <w:t xml:space="preserve">  Парикмахерская, салон красоты (для игровых действий):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игрушечный набор парикмахера (зеркало, ножницы, расчёски разные, фен, парфюмерный набор, набор стилиста, бижутерия из безопасного материала)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-Специальная одежда для сюжетно-ролевых игр «парикмахерская», «больница», «магазин»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 Игровой модуль «Магазин» (касса, наборы овощей и фруктов из пластмассы, муляжи продуктов, муляжи денежных купюр, чеков)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-Больница (тематический набор)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-Мастерская (набор инструментов)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Автосервис (набор инструментов, различные машины)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Школа (школьные принадлежности, ранец)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Куклы пластмассовые разного пола и размера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Набор  кукольной одежды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Кукольный уголок (мелкого размера):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гостиная (для игр с куклами): мягкая мебель, журнальный столик, торшер, атрибуты для создания интерьера (занавески, вазы), игрушечный пылесос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спальня (кровать, комплект кукольных постельных принадлежностей)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кухня (кухонный стол, холодильник, плита, набор детской посудки)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ванная комната (ванночка для купания кукол, ведро, тазик, горшок)</w:t>
            </w: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Предметы-заместители.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Центр (зона безопасности)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Расширение познавательного опыта, его использование в </w:t>
            </w:r>
            <w:r w:rsidRPr="00B4593F">
              <w:rPr>
                <w:rFonts w:ascii="Times New Roman" w:hAnsi="Times New Roman"/>
              </w:rPr>
              <w:lastRenderedPageBreak/>
              <w:t>повседневной жизни.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Деятельность по знакомству с элементами дороги и правилами дорожного движения.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  <w:r w:rsidRPr="00B4593F">
              <w:rPr>
                <w:rFonts w:ascii="Times New Roman" w:eastAsia="Times New Roman,Bold" w:hAnsi="Times New Roman"/>
              </w:rPr>
              <w:t>Формирование навыков безопасного поведения в быту, на дороге, на природе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lastRenderedPageBreak/>
              <w:t xml:space="preserve">Материалы, связанные с тематикой по ОБЖ и ПДД: </w:t>
            </w:r>
            <w:r w:rsidRPr="00B4593F">
              <w:rPr>
                <w:rFonts w:ascii="Times New Roman" w:eastAsia="Times New Roman,Bold" w:hAnsi="Times New Roman"/>
              </w:rPr>
              <w:lastRenderedPageBreak/>
              <w:t>развивающие игры, плакаты по правилам безопасного поведения на улице, в экстремальных и опасных ситуациях.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Наглядно-дидактическое пособие (серия «Мир в картинках»):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  <w:b/>
              </w:rPr>
              <w:t xml:space="preserve">- </w:t>
            </w:r>
            <w:r w:rsidRPr="00B4593F">
              <w:rPr>
                <w:rFonts w:ascii="Times New Roman" w:eastAsia="Times New Roman,Bold" w:hAnsi="Times New Roman"/>
              </w:rPr>
              <w:t>« Водный транспорт»,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«Автомобильный транспорт»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Плакат «</w:t>
            </w:r>
            <w:r w:rsidRPr="00B459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Правила безопасности на улице и дома» 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Макет города, проезжей части, светофора, дорожных знаков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 Настольно-печатные  и дидактические игры: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-« Перекрёсток»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«Соответствия, ознакомление с дорожными знаками»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«Что такое хорошо и что такое плохо» - проблемные ситуации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« По земле и по воде»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« Весёлые гонки»</w:t>
            </w: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- Дид. часы «Дорожные знаки»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>Центр (зона краеведения)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sz w:val="22"/>
                <w:szCs w:val="22"/>
              </w:rPr>
              <w:t>Расширение  краеведческих представлений, о</w:t>
            </w:r>
            <w:r w:rsidRPr="00B4593F">
              <w:rPr>
                <w:rFonts w:eastAsia="Times New Roman,Bold"/>
                <w:sz w:val="22"/>
                <w:szCs w:val="22"/>
              </w:rPr>
              <w:t>богащение жизненного опыта детей ознакомлением с историческими событиями через произведения искусства.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Познавательные беседы о былинных и современных защитниках Отечества, беседы о войне.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Создание тематических выставок рисунков, коллективных коллажей.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b/>
                <w:sz w:val="22"/>
                <w:szCs w:val="22"/>
              </w:rPr>
            </w:pP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 xml:space="preserve"> Государственная и региональная символика: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eastAsia="Times New Roman,Bold"/>
              </w:rPr>
              <w:t xml:space="preserve">- </w:t>
            </w:r>
            <w:r w:rsidRPr="00B4593F">
              <w:rPr>
                <w:rFonts w:ascii="Times New Roman" w:eastAsia="Times New Roman,Bold" w:hAnsi="Times New Roman"/>
              </w:rPr>
              <w:t>Государственные символы России (герб, флаг)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Плакат «Государственные символы России» (флаг, герб, гимн)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-Набор открыток « Мончегорск»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Альбом «Стихи о Мончегорске»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- Альбом «Мой родной Мончегорск»,  изображающий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достопримечательности, главные улицы родного города.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А.А. Киселёв «Мончегорск»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u w:val="single"/>
              </w:rPr>
            </w:pPr>
            <w:r w:rsidRPr="00B4593F">
              <w:rPr>
                <w:rFonts w:ascii="Times New Roman" w:eastAsia="Times New Roman,Bold" w:hAnsi="Times New Roman"/>
              </w:rPr>
              <w:t>-И. Ядринцева «Главный город Монче-тундры» ООО «Компания Пароход»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Г. Лейбензон «Мончегорская карусель» ООО «Компания Пароход»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В.М. Бердник «Ты и твоя Родина»,  Москва «Оникс»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Наглядный материал: альбомы, картины, иллюстрации, создание тематических выставок рисунков, коллективных коллажей.</w:t>
            </w:r>
          </w:p>
          <w:p w:rsidR="005B477D" w:rsidRPr="00B4593F" w:rsidRDefault="005B477D" w:rsidP="00FC03E3">
            <w:pPr>
              <w:spacing w:after="0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Предметы народно-прикладного искусства.</w:t>
            </w: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Наглядно-дидактическое пособие (серия «Мир в картинках»)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>Центр природы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Расширение познавательного опыта, его использование в повседневной жизни, в трудовой деятельности.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Составление рассказов о природе по картинкам.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Уход за комнатными растениями.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Посадка семян и выращивание огорода на окне.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Деятельность по созданию коллекций природных материалов.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 xml:space="preserve">Фиксирование результатов наблюдений в календаре природы. 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b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работа в  дневнике наблюдений.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Игры на установление физических закономерностей; расширение и закрепление  </w:t>
            </w:r>
            <w:r w:rsidRPr="00B4593F">
              <w:rPr>
                <w:rFonts w:ascii="Times New Roman" w:hAnsi="Times New Roman"/>
              </w:rPr>
              <w:t>представлений у детей   об окружающем мире через знакомство с элементарными знаниями из различных областей наук;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Деятельность по овладению новыми способами обследования; </w:t>
            </w:r>
            <w:r w:rsidRPr="00B4593F">
              <w:rPr>
                <w:rFonts w:ascii="Times New Roman" w:hAnsi="Times New Roman"/>
              </w:rPr>
              <w:t>умение пользоваться приборами-помощниками при проведении опытов и игр – экспериментов;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Календарь природы.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Дневник наблюдений.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Природный материал (камни, ракушки, шишки, жёлуди, веточки растений,  орехи и скорлупа орехов, каштаны,  кора деревьев, хвоя, семена растений, мох, ягоды рябины и шиповника)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Комнатные растения в соответствии с возрастными рекомендациями.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Инвентарь по уходу за растениями (лейки, брызгалка, палочка, грабельки для рыхления)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Семена цветов и овощей.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Коллекция минералов.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Коллекция растений (гербарий)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Иллюстрационный материал по временам года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593F">
              <w:rPr>
                <w:rFonts w:ascii="Times New Roman" w:hAnsi="Times New Roman"/>
                <w:color w:val="000000"/>
                <w:shd w:val="clear" w:color="auto" w:fill="FFFFFF"/>
              </w:rPr>
              <w:t>Аудиовизуальные средства  для ознакомления детей с природой.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B4593F">
              <w:rPr>
                <w:rFonts w:ascii="Times New Roman" w:hAnsi="Times New Roman"/>
                <w:color w:val="000000"/>
                <w:shd w:val="clear" w:color="auto" w:fill="FFFFFF"/>
              </w:rPr>
              <w:t>Материал для проведения элементарных опытов:</w:t>
            </w:r>
            <w:r w:rsidRPr="00B4593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Фотографии природы.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Наглядно-методическое пособие «Времена года»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Плакаты по временам года «Осень», «Зима», «Весна», «Лето»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Фотоматериалы с описанием «Природа Севера» И.Рябков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Книга Л. Шайтанова «Стихи о природных явлениях Севера», «Загадки-недомолвки» ОАО «Полиграфист»</w:t>
            </w:r>
          </w:p>
          <w:p w:rsidR="005B477D" w:rsidRPr="00B4593F" w:rsidRDefault="005B477D" w:rsidP="00922833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Календарь «Пейзажи России»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 xml:space="preserve"> Книжный центр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Формирование умения самостоятельно работать с книгой.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Игры-инсценировки по сюжетам хорошо знакомых произведений.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Рассматривание иллюстраций в книгах, чтение.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Деятельность по ремонту книг «Книжкина больница»</w:t>
            </w:r>
          </w:p>
          <w:p w:rsidR="005B477D" w:rsidRPr="00B4593F" w:rsidRDefault="005B477D" w:rsidP="009228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Деятельность по иллюстрированию литературных произведений.</w:t>
            </w: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Детские литературные произведения, соответствующие возрасту детей.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Иллюстрации к детским произведениям.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Портреты писателей, поэтов.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Выставка: книги одного автора.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 Рисунки детей к литературным произведениям.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Азбука- Герои русских сказок- М.: Москва-Синтез</w:t>
            </w: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>Центр  (зона) развивающих игр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Расширение познавательного сенсорного опыта детей.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Деятельность по расширению представлений детей об окружающем мире.</w:t>
            </w:r>
          </w:p>
          <w:p w:rsidR="005B477D" w:rsidRPr="00B4593F" w:rsidRDefault="005B477D" w:rsidP="00FC03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="Times New Roman,Bold"/>
                <w:sz w:val="22"/>
                <w:szCs w:val="22"/>
              </w:rPr>
            </w:pPr>
            <w:r w:rsidRPr="00B4593F">
              <w:rPr>
                <w:rFonts w:eastAsia="Times New Roman,Bold"/>
                <w:sz w:val="22"/>
                <w:szCs w:val="22"/>
              </w:rPr>
              <w:t>Различные речевые, логические, развивающие игры, направленные на развитие познавательной сферы (мышления, внимания, памяти, воображения, восприятия)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Графические головоломки (лабиринты, схемы маршрутов) в виде отдельных буклетов.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Домино логическое с разной тематикой.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Мозаика разных форм и цвета (мелкая)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Набор карточек- цифр ( от1 до10), знаки «&gt;», «&lt;», «=»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Набор кубиков с буквами.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Цветные счётные палочки.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Наборная магнитная доска с комплектом цифр и букв.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Настольно-печатные игры разнообразной тематики и содержания.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Пазлы разных размеров и содержания.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Деревянные вкладки разной тематики.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Развивающие  игры разнообразной тематики и содержания.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Набор для развития мелкой моторики кистей рук (бусы, шнуровки, кнопочницы, пуговичницы)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Плакат с изображением космического пространства, планет, звёзд.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Центр  (зона) строительных и конструктивных  игр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Ознакомление с конструктивными свойствами деталей, возможностями их скрепления, оформления, комбинирования.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Преобразование познавательного опыта в продуктивной деятельности, развитие ручной умелости.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Конструирование зданий и сооружений современной и старинной архитектуры.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Построение планов постройки, сооружение построек по ним.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Моделирование планов, схем, чертежей для строительства.</w:t>
            </w: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Конструктор металлический, с соединением в различных плоскостях.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Настольный деревянный конструктор цветной.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Настольный пластмассовый конструктор крупный.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Настольный конструктор с мелкими элементами «Лего»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Фигурки диких и домашних животных для обыгрывания.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Фигурки  игрушек из киндер-сюрпризов для обыгрывания.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Мелкие игрушки (легковые и грузовые автомобили, самолёты, водный транспорт)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Планы, схемы, чертежи для строительства.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Мягкие строительно-игровые модули.</w:t>
            </w: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477D" w:rsidRPr="00B4593F" w:rsidTr="00922833">
        <w:trPr>
          <w:trHeight w:val="553"/>
        </w:trPr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 xml:space="preserve"> Театральный центр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 xml:space="preserve">Развитие творческих способностей ребёнка.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</w:rPr>
            </w:pPr>
            <w:r w:rsidRPr="00B4593F">
              <w:rPr>
                <w:rFonts w:ascii="Times New Roman" w:eastAsia="Times New Roman,Bold" w:hAnsi="Times New Roman"/>
              </w:rPr>
              <w:t>Игры-инсценировки, игры-импровизации, игры-драматизации, игры-ситуации, разминки, этюды, сказки, обыгрывание, игры-имитации, инсценировка отрывков из литературных произведений.</w:t>
            </w: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Различные виды театров: настольный пальчиковый театр, теневой театр, театр на фланелеграфе.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Маски сказочных героев.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Элементы костюмов для </w:t>
            </w:r>
            <w:r w:rsidR="001C644C" w:rsidRPr="00B4593F">
              <w:rPr>
                <w:rFonts w:ascii="Times New Roman" w:eastAsia="Times New Roman,Bold" w:hAnsi="Times New Roman"/>
              </w:rPr>
              <w:t>ряженья</w:t>
            </w:r>
            <w:r w:rsidRPr="00B4593F">
              <w:rPr>
                <w:rFonts w:ascii="Times New Roman" w:eastAsia="Times New Roman,Bold" w:hAnsi="Times New Roman"/>
              </w:rPr>
              <w:t>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Наглядно-дидактическое пособие (серия «Мир в картинках):</w:t>
            </w:r>
          </w:p>
          <w:p w:rsidR="005B477D" w:rsidRPr="00B4593F" w:rsidRDefault="005B477D" w:rsidP="00FC03E3">
            <w:pPr>
              <w:spacing w:after="0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-  Герои русских сказок- М.: Москва-Синтез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Центр  (зона) художественного творчества.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Преобразование познавательного опыта в продуктивной деятельности, развитие ручной умелости.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Различные виды продуктивной деятельности детей (рисование, лепка, аппликация, ручной труд)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Рассматривание и обследование предметов декоративно прикладного творчества.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Рассматривание тематических альбомов, иллюстраций, плакатов.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Экспериментирование с изобразительными материалами и техниками.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Изготовление открыток, атрибутов для сюжетно-ролевых игр.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Трафареты и линейки разнообразной тематики.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Фоны разного цвета, размера и формы (прямоугольник, круг, овал)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Палитра.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Раскраски разнообразной тематики.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Цветные карандаши, восковые мелки, гуашь, акварельные краски, фломастеры,  цветные маркеры, цветные мелки.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Кисти для рисования, стакан-непроливайка для промывания кисти.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Щетинные кисти для клея, розетки для клея,  клей, клеевой карандаш.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Клеёнчатые салфетки для творчества.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Цветная бумага, гофрированная бумага, картон.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Доски для лепки.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Пластилин, масса для лепки.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Салфетки для промакивания кисти,  бумажные салфетки для вытирания рук после лепки.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Подставки под кисти, цветные карандаши.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Силуэты- шаблоны  дымковских игрушек, разделочных досок, корзинок, ваз и т.д. для творчества.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Бросовый и природный материал для творчества.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Предметы декоративно прикладного творчества.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Ножницы с закруглёнными концами для аппликации.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Физкультурный центр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Деятельность по развитию физических качеств (скоростных, силовых, гибкости, координации).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Накопление и обогащение двигательного опыта детей </w:t>
            </w:r>
            <w:r w:rsidRPr="00B4593F">
              <w:rPr>
                <w:rFonts w:ascii="Times New Roman" w:eastAsia="Times New Roman,Bold" w:hAnsi="Times New Roman"/>
              </w:rPr>
              <w:lastRenderedPageBreak/>
              <w:t>(овладение основными видами движений).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Подвижные игры, двигательные разминки, динамические паузы, дыхательные упражнения, релаксация.</w:t>
            </w:r>
          </w:p>
          <w:p w:rsidR="005B477D" w:rsidRPr="00B4593F" w:rsidRDefault="005B477D" w:rsidP="00FC03E3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Закаливающие разминки в режиме дня.</w:t>
            </w:r>
          </w:p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lastRenderedPageBreak/>
              <w:t>Набор разноцветных кеглей.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Обруч малого диаметра. 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Скакалки детские.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lastRenderedPageBreak/>
              <w:t>Массажные дорожки (профилактика плоскостопия)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Мячи для катания, бросания, ловли (разного размера, резина, пластик)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Массажные мячи («ёжики»)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игра «Меткий стрелок» (мячики)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Палка гимнастическая короткая.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Атрибуты на развитие дыхания (вертушки, одноразовые трубочки, шары для надувания)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Диск здоровья.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Гантели.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  <w:u w:val="single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Мягкая ёмкость для хранения гимнастического инвентаря..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Кольцеброс.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Картотека подвижных игр, двигательных разминок, дыхательных упражнений,  музыка для релаксации (диск)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eastAsia="Times New Roman,Bold" w:hAnsi="Times New Roman"/>
              </w:rPr>
              <w:t>Плакат «Виды спорта» М.: Москва-Синтез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lastRenderedPageBreak/>
              <w:t>Музыкальный центр (зона)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Развитие творческих способностей в самостоятельной ритмической деятельности.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Танцевально-игровое и песенное творчество детей, импровизации на музыкальные темы.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Набор музыкальных инструментов (игрушки)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Колокольчики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Наглядно-дидактическое пособие (серия «Мир в картинках):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- Муз. инструменты- М.: Москва-Синтез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Атрибуты по временам года (листочки, снежинки, цветочки)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Магнитофон, набор аудиозаписей.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Портреты композиторов.</w:t>
            </w:r>
          </w:p>
        </w:tc>
      </w:tr>
      <w:tr w:rsidR="005B477D" w:rsidRPr="00B4593F" w:rsidTr="00FC03E3">
        <w:tc>
          <w:tcPr>
            <w:tcW w:w="1152" w:type="pct"/>
          </w:tcPr>
          <w:p w:rsidR="005B477D" w:rsidRPr="00B4593F" w:rsidRDefault="005B477D" w:rsidP="00FC03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593F">
              <w:rPr>
                <w:rFonts w:ascii="Times New Roman" w:hAnsi="Times New Roman"/>
                <w:b/>
              </w:rPr>
              <w:t>Микроцентр                    «Лаборатория опытно-экспериментальной деятельности»</w:t>
            </w:r>
          </w:p>
        </w:tc>
        <w:tc>
          <w:tcPr>
            <w:tcW w:w="1819" w:type="pct"/>
          </w:tcPr>
          <w:p w:rsidR="005B477D" w:rsidRPr="00B4593F" w:rsidRDefault="005B477D" w:rsidP="00FC03E3">
            <w:pPr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t>Расширение познавательного  и чувственного опыта ребёнка, формирование первичных естественно-научных представлений.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,Bold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Расширение и закрепление  </w:t>
            </w:r>
            <w:r w:rsidRPr="00B4593F">
              <w:rPr>
                <w:rFonts w:ascii="Times New Roman" w:hAnsi="Times New Roman"/>
              </w:rPr>
              <w:t>представлений у детей   об окружающем мире через знакомство с элементарными знаниями из различных областей наук;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 xml:space="preserve"> Деятельность по овладению новыми способами обследования; </w:t>
            </w:r>
            <w:r w:rsidRPr="00B4593F">
              <w:rPr>
                <w:rFonts w:ascii="Times New Roman" w:hAnsi="Times New Roman"/>
              </w:rPr>
              <w:t>умение пользоваться приборами-помощниками при проведении опытов и игр – экспериментов;</w:t>
            </w:r>
          </w:p>
          <w:p w:rsidR="005B477D" w:rsidRPr="00B4593F" w:rsidRDefault="005B477D" w:rsidP="00FC03E3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  <w:p w:rsidR="005B477D" w:rsidRPr="00B4593F" w:rsidRDefault="005B477D" w:rsidP="00FC03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pct"/>
          </w:tcPr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hAnsi="Times New Roman"/>
              </w:rPr>
              <w:lastRenderedPageBreak/>
              <w:t>Исследовательский демонстрационный стол.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Ёмкость с землёй (совочки, лопатки, грабельки, формочки, ведёрки)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Природный материал (песок, камешки, ракушки и т.д.)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Формочки для изготовления цветных льдинок.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«Чудесный мешочек» (мелкие игрушки, животные)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Мыльные пузыри, трубочки для надувания мыльных пузырей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Магниты разных размеров.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Электрический фонарик.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Микроскоп.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lastRenderedPageBreak/>
              <w:t>Бумага (фоль</w:t>
            </w:r>
            <w:r w:rsidR="001C644C">
              <w:rPr>
                <w:rFonts w:ascii="Times New Roman" w:eastAsia="Times New Roman,Bold" w:hAnsi="Times New Roman"/>
              </w:rPr>
              <w:t>г</w:t>
            </w:r>
            <w:r w:rsidRPr="00B4593F">
              <w:rPr>
                <w:rFonts w:ascii="Times New Roman" w:eastAsia="Times New Roman,Bold" w:hAnsi="Times New Roman"/>
              </w:rPr>
              <w:t>а, калька, копировальная, наждачная)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Пищевые красители для подкрашивания воды в разные цвета.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Мерные ёмкости, пипетки, мерные ложки.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Резиновая груша.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Лупа, бинокль.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Поролоновые губки разного размера и формы.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Предметы орудия для переливания (сачок, воронка, черпак)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Плавающие и тонущие предметы.</w:t>
            </w:r>
          </w:p>
          <w:p w:rsidR="005B477D" w:rsidRPr="00B4593F" w:rsidRDefault="005B477D" w:rsidP="00FC0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4593F">
              <w:rPr>
                <w:rFonts w:ascii="Times New Roman" w:eastAsia="Times New Roman,Bold" w:hAnsi="Times New Roman"/>
              </w:rPr>
              <w:t>Защитная одежда (фартуки)</w:t>
            </w:r>
          </w:p>
        </w:tc>
      </w:tr>
    </w:tbl>
    <w:p w:rsidR="00FC03E3" w:rsidRDefault="00FC03E3" w:rsidP="00B4593F">
      <w:pPr>
        <w:spacing w:after="0"/>
        <w:jc w:val="center"/>
        <w:rPr>
          <w:rFonts w:ascii="Times New Roman" w:hAnsi="Times New Roman"/>
          <w:b/>
        </w:rPr>
        <w:sectPr w:rsidR="00FC03E3" w:rsidSect="00FC03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B477D" w:rsidRPr="00B4593F" w:rsidRDefault="005B477D" w:rsidP="00B4593F">
      <w:pPr>
        <w:pStyle w:val="a3"/>
        <w:numPr>
          <w:ilvl w:val="0"/>
          <w:numId w:val="1"/>
        </w:numPr>
        <w:spacing w:after="0" w:line="276" w:lineRule="auto"/>
        <w:rPr>
          <w:rStyle w:val="11"/>
          <w:rFonts w:eastAsia="Calibri"/>
          <w:b/>
          <w:u w:val="none"/>
        </w:rPr>
      </w:pPr>
      <w:r w:rsidRPr="00B4593F">
        <w:rPr>
          <w:rStyle w:val="11"/>
          <w:rFonts w:eastAsia="Calibri"/>
          <w:b/>
          <w:u w:val="none"/>
        </w:rPr>
        <w:lastRenderedPageBreak/>
        <w:t>Краткая презентация Программы</w:t>
      </w:r>
    </w:p>
    <w:p w:rsidR="00DD2E29" w:rsidRPr="00B4593F" w:rsidRDefault="00DD2E29" w:rsidP="00B4593F">
      <w:pPr>
        <w:spacing w:after="0"/>
        <w:rPr>
          <w:rFonts w:ascii="Times New Roman" w:hAnsi="Times New Roman" w:cs="Times New Roman"/>
        </w:rPr>
      </w:pP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Адаптированная образовательная программа дошкольного образования для детей с задержкой психического развития муниципального автономного дошкольного образовательного учреждения «Детский сад № 28 комбинированного вида» разработана в соответствии с нормативно-правовыми документами, регламентирующими системы дошкольного образования в Российской Федерации:</w:t>
      </w:r>
    </w:p>
    <w:p w:rsidR="00AF7A59" w:rsidRPr="00770C3F" w:rsidRDefault="00AF7A59" w:rsidP="00AF7A5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- Закон от 29.12.2012 N 273-ФЗ  </w:t>
      </w:r>
      <w:r w:rsidRPr="00770C3F">
        <w:rPr>
          <w:spacing w:val="-3"/>
          <w:sz w:val="22"/>
          <w:szCs w:val="22"/>
        </w:rPr>
        <w:t xml:space="preserve">«Об </w:t>
      </w:r>
      <w:r w:rsidRPr="00770C3F">
        <w:rPr>
          <w:sz w:val="22"/>
          <w:szCs w:val="22"/>
        </w:rPr>
        <w:t>образовании в РоссийскойФедерации»;</w:t>
      </w:r>
    </w:p>
    <w:p w:rsidR="00AF7A59" w:rsidRPr="00770C3F" w:rsidRDefault="00AF7A59" w:rsidP="00AF7A5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b/>
          <w:sz w:val="22"/>
          <w:szCs w:val="22"/>
        </w:rPr>
        <w:t xml:space="preserve">- </w:t>
      </w:r>
      <w:r w:rsidRPr="00770C3F">
        <w:rPr>
          <w:sz w:val="22"/>
          <w:szCs w:val="22"/>
        </w:rPr>
        <w:t>Приказ Министерства образования и науки Российской Федерации от 17.10.2013</w:t>
      </w:r>
    </w:p>
    <w:p w:rsidR="00AF7A59" w:rsidRPr="00770C3F" w:rsidRDefault="00AF7A59" w:rsidP="00AF7A5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№ 1155 </w:t>
      </w:r>
      <w:r w:rsidRPr="00770C3F">
        <w:rPr>
          <w:spacing w:val="-3"/>
          <w:sz w:val="22"/>
          <w:szCs w:val="22"/>
        </w:rPr>
        <w:t xml:space="preserve">«Об </w:t>
      </w:r>
      <w:r w:rsidRPr="00770C3F">
        <w:rPr>
          <w:sz w:val="22"/>
          <w:szCs w:val="22"/>
        </w:rPr>
        <w:t>утверждении федерального государственного образовательного стандарта дошкольногообразования»;</w:t>
      </w:r>
    </w:p>
    <w:p w:rsidR="00AF7A59" w:rsidRPr="00770C3F" w:rsidRDefault="00AF7A59" w:rsidP="00AF7A59">
      <w:pPr>
        <w:pStyle w:val="a4"/>
        <w:tabs>
          <w:tab w:val="left" w:pos="9498"/>
        </w:tabs>
        <w:spacing w:line="276" w:lineRule="auto"/>
        <w:ind w:left="0" w:right="-7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- </w:t>
      </w:r>
      <w:hyperlink r:id="rId26">
        <w:r w:rsidRPr="00770C3F">
          <w:rPr>
            <w:sz w:val="22"/>
            <w:szCs w:val="22"/>
          </w:rPr>
          <w:t xml:space="preserve">Приказ Министерства образования и науки России от 30.08.2013 № 1014 </w:t>
        </w:r>
        <w:r w:rsidRPr="00770C3F">
          <w:rPr>
            <w:spacing w:val="-4"/>
            <w:sz w:val="22"/>
            <w:szCs w:val="22"/>
          </w:rPr>
          <w:t>«Об</w:t>
        </w:r>
      </w:hyperlink>
      <w:hyperlink r:id="rId27">
        <w:r w:rsidRPr="00770C3F">
          <w:rPr>
            <w:sz w:val="22"/>
            <w:szCs w:val="22"/>
          </w:rPr>
          <w:t>утверждении Порядка организации и осуществления образовательной деятельности по</w:t>
        </w:r>
      </w:hyperlink>
      <w:hyperlink r:id="rId28">
        <w:r w:rsidRPr="00770C3F">
          <w:rPr>
            <w:sz w:val="22"/>
            <w:szCs w:val="22"/>
          </w:rPr>
          <w:t xml:space="preserve"> основным общеобразовательным программам - образовательным программам</w:t>
        </w:r>
      </w:hyperlink>
      <w:hyperlink r:id="rId29">
        <w:r w:rsidRPr="00770C3F">
          <w:rPr>
            <w:sz w:val="22"/>
            <w:szCs w:val="22"/>
          </w:rPr>
          <w:t xml:space="preserve"> дошкольногообразования»;</w:t>
        </w:r>
      </w:hyperlink>
    </w:p>
    <w:p w:rsidR="00AF7A59" w:rsidRPr="00770C3F" w:rsidRDefault="00AF7A59" w:rsidP="00AF7A5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«</w:t>
      </w:r>
      <w:r w:rsidRPr="00770C3F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(утв. Постановлением Главного государственного санитарного врача Российской Федерации от 15.05.2013 г. N26);</w:t>
      </w:r>
    </w:p>
    <w:p w:rsidR="00AF7A59" w:rsidRPr="00770C3F" w:rsidRDefault="00AF7A59" w:rsidP="00AF7A59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Письмом Министерства образования и науки Российской Федерации от 31.05.2007 № 03-1213 </w:t>
      </w:r>
      <w:r w:rsidRPr="00770C3F">
        <w:rPr>
          <w:rFonts w:ascii="Times New Roman" w:hAnsi="Times New Roman" w:cs="Times New Roman"/>
          <w:spacing w:val="-4"/>
        </w:rPr>
        <w:t>«О</w:t>
      </w:r>
      <w:r w:rsidRPr="00770C3F">
        <w:rPr>
          <w:rFonts w:ascii="Times New Roman" w:hAnsi="Times New Roman" w:cs="Times New Roman"/>
        </w:rPr>
        <w:t>методических рекомендациях по отнесению дошкольных образовательных учреждений к определенномувиду»;</w:t>
      </w:r>
    </w:p>
    <w:p w:rsidR="00AF7A59" w:rsidRPr="00770C3F" w:rsidRDefault="00AF7A59" w:rsidP="00AF7A59">
      <w:pPr>
        <w:pStyle w:val="Style64"/>
        <w:widowControl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C3F">
        <w:rPr>
          <w:rStyle w:val="FontStyle103"/>
          <w:b w:val="0"/>
        </w:rPr>
        <w:t xml:space="preserve">Устав </w:t>
      </w:r>
      <w:r w:rsidRPr="00770C3F">
        <w:rPr>
          <w:rFonts w:ascii="Times New Roman" w:hAnsi="Times New Roman" w:cs="Times New Roman"/>
          <w:b w:val="0"/>
          <w:sz w:val="22"/>
          <w:szCs w:val="22"/>
        </w:rPr>
        <w:t>муниципального автономного дошкольного образовательного учреждения «Детский сад № 28 комбинированного вида» города Мончегорска.</w:t>
      </w:r>
    </w:p>
    <w:p w:rsidR="00AF7A59" w:rsidRPr="00770C3F" w:rsidRDefault="00AF7A59" w:rsidP="00AF7A59">
      <w:pPr>
        <w:pStyle w:val="Style64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70C3F">
        <w:rPr>
          <w:rFonts w:ascii="Times New Roman" w:hAnsi="Times New Roman" w:cs="Times New Roman"/>
          <w:b w:val="0"/>
          <w:sz w:val="22"/>
          <w:szCs w:val="22"/>
        </w:rPr>
        <w:t>Программа разработана с учётом положений общей и коррекционной педагогики, педагогической и специальной психологии и содержания программ: «</w:t>
      </w:r>
      <w:hyperlink r:id="rId30">
        <w:r w:rsidRPr="00770C3F">
          <w:rPr>
            <w:rFonts w:ascii="Times New Roman" w:hAnsi="Times New Roman" w:cs="Times New Roman"/>
            <w:b w:val="0"/>
            <w:sz w:val="22"/>
            <w:szCs w:val="22"/>
          </w:rPr>
          <w:t>Образовательной</w:t>
        </w:r>
      </w:hyperlink>
      <w:r w:rsidRPr="00770C3F">
        <w:rPr>
          <w:rFonts w:ascii="Times New Roman" w:hAnsi="Times New Roman" w:cs="Times New Roman"/>
          <w:b w:val="0"/>
          <w:sz w:val="22"/>
          <w:szCs w:val="22"/>
        </w:rPr>
        <w:t xml:space="preserve"> программы дошкольного образования МАДОУ № 28», «Подготовка к школе детей с задержкой психического развития»/ под редакцией С.Г. Шевченко (1 и 2 книга); «Образовательной программы дошкольного образования для детей с тяжелыми нарушениями речи (общим недоразвитием речи) с 3-х до 7-и лет»/ под редакцией Н.В. Нищевой.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Обязательная часть программы составлена с учетом программы  «Подготовка к школе детей с задержкой психического развития»/ под редакцией С.Г. Шевченко (1 и 2 книга); часть, формируемая участниками образовательных отношений, разработана с учетом парциальной </w:t>
      </w:r>
      <w:r w:rsidRPr="00770C3F">
        <w:rPr>
          <w:rFonts w:ascii="Times New Roman" w:hAnsi="Times New Roman" w:cs="Times New Roman"/>
          <w:iCs/>
        </w:rPr>
        <w:t xml:space="preserve">программы </w:t>
      </w:r>
      <w:r w:rsidRPr="00770C3F">
        <w:rPr>
          <w:rFonts w:ascii="Times New Roman" w:hAnsi="Times New Roman" w:cs="Times New Roman"/>
        </w:rPr>
        <w:t>«Цветные ладошки» И.А. Лыковой.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 xml:space="preserve">Цель: </w:t>
      </w:r>
      <w:r w:rsidRPr="00770C3F">
        <w:rPr>
          <w:rFonts w:ascii="Times New Roman" w:hAnsi="Times New Roman" w:cs="Times New Roman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AF7A59" w:rsidRPr="00770C3F" w:rsidRDefault="00AF7A59" w:rsidP="00AF7A5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Задачи:</w:t>
      </w:r>
    </w:p>
    <w:p w:rsidR="00AF7A59" w:rsidRPr="00770C3F" w:rsidRDefault="00AF7A59" w:rsidP="00AF7A59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 </w:t>
      </w:r>
    </w:p>
    <w:p w:rsidR="00AF7A59" w:rsidRPr="00770C3F" w:rsidRDefault="00AF7A59" w:rsidP="00AF7A59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AF7A59" w:rsidRPr="00770C3F" w:rsidRDefault="00AF7A59" w:rsidP="00AF7A59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AF7A59" w:rsidRPr="00770C3F" w:rsidRDefault="00AF7A59" w:rsidP="00AF7A59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Способствовать объединению обучения и воспитания в целостный образовательный  процесс. 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Данная программа предназначена для работы с детьми 5-7 лет, имеющих задержку  психического развития</w:t>
      </w:r>
    </w:p>
    <w:p w:rsidR="00AF7A59" w:rsidRPr="00770C3F" w:rsidRDefault="00AF7A59" w:rsidP="00AF7A5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AF7A59" w:rsidRPr="00770C3F" w:rsidRDefault="00AF7A59" w:rsidP="00AF7A5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социально-коммуникативное развитие</w:t>
      </w:r>
    </w:p>
    <w:p w:rsidR="00AF7A59" w:rsidRPr="00770C3F" w:rsidRDefault="00AF7A59" w:rsidP="00AF7A5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познавательное развитие</w:t>
      </w:r>
    </w:p>
    <w:p w:rsidR="00AF7A59" w:rsidRPr="00770C3F" w:rsidRDefault="00AF7A59" w:rsidP="00AF7A5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речевое развитие</w:t>
      </w:r>
    </w:p>
    <w:p w:rsidR="00AF7A59" w:rsidRPr="00770C3F" w:rsidRDefault="00AF7A59" w:rsidP="00AF7A5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художественно-эстетическое развитие</w:t>
      </w:r>
    </w:p>
    <w:p w:rsidR="00AF7A59" w:rsidRPr="00770C3F" w:rsidRDefault="00AF7A59" w:rsidP="00AF7A5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физическое развитие</w:t>
      </w:r>
    </w:p>
    <w:p w:rsidR="00AF7A59" w:rsidRPr="00770C3F" w:rsidRDefault="00AF7A59" w:rsidP="00AF7A59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Программы: </w:t>
      </w:r>
    </w:p>
    <w:p w:rsidR="00AF7A59" w:rsidRPr="00770C3F" w:rsidRDefault="00AF7A59" w:rsidP="00AF7A59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 – дефектолога, педагога-психолога, воспитателей, музыкального руководителя, инструктора по физической культуре) ДОО, а также при участии родителей в реализации программных требований. </w:t>
      </w:r>
    </w:p>
    <w:p w:rsidR="00AF7A59" w:rsidRPr="00770C3F" w:rsidRDefault="00AF7A59" w:rsidP="00AF7A59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Программа определяет содержание и организацию образовательной деятельности и обеспечивает развитие детей с задержкой психического развития   в различных видах общения и деятельности с учётом их возрастных, индивидуальных, психологических и физиологических особенностях.</w:t>
      </w:r>
    </w:p>
    <w:p w:rsidR="00AF7A59" w:rsidRPr="00770C3F" w:rsidRDefault="00AF7A59" w:rsidP="00AF7A5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color w:val="000000"/>
        </w:rPr>
        <w:t>Программа реализуется на государственном языке Российской Федерации.</w:t>
      </w:r>
    </w:p>
    <w:p w:rsidR="00AF7A59" w:rsidRPr="00770C3F" w:rsidRDefault="00AF7A59" w:rsidP="00AF7A5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70C3F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AF7A59" w:rsidRPr="00770C3F" w:rsidRDefault="00AF7A59" w:rsidP="00AF7A5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 xml:space="preserve">Целевой раздел </w:t>
      </w:r>
      <w:r w:rsidRPr="00770C3F">
        <w:rPr>
          <w:rFonts w:ascii="Times New Roman" w:eastAsia="Times New Roman" w:hAnsi="Times New Roman" w:cs="Times New Roman"/>
          <w:color w:val="000000"/>
        </w:rPr>
        <w:t>содержит пояснительную записку, цель и задачи реализации Программы. Расписаны принципы и подходы. Описаны значимые характеристики, в том числе особенности контингента воспитанников с ЗПР. Даны психолого-педагогические характеристики воспитанников с 5 до 7 лет. Подробно расписаны планируемые результаты освоения Программы детей с задержкой психического развития.</w:t>
      </w:r>
    </w:p>
    <w:p w:rsidR="00AF7A59" w:rsidRPr="00770C3F" w:rsidRDefault="00AF7A59" w:rsidP="00AF7A5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 xml:space="preserve">В содержательном разделе </w:t>
      </w:r>
      <w:r w:rsidRPr="00770C3F">
        <w:rPr>
          <w:rFonts w:ascii="Times New Roman" w:eastAsia="Times New Roman" w:hAnsi="Times New Roman" w:cs="Times New Roman"/>
          <w:color w:val="000000"/>
        </w:rPr>
        <w:t>описана образовательная деятельность в соответствии с направлениями развития ребенка с ЗПР. Подробно расписаны вариативные формы, способы, методы и средства реализации Программы, а также современные педагогические технологии, используемые в работе с воспитанниками компенсирующей группы. Определены направления и задачи психологической коррекции детей и описана организация коррекционной работы в группе с детьми с ЗПР. Выделены основные направления работы специалистов, работающих в компенсирующей группе: учитель-дефектолог, воспитатели, учитель-логопед, музыкальный руководитель, инструктор по ФК, педагог-психолог. Затронуты направления поддержки детской инициативы. Рассмотрены вопросы по взаимодействию с родителями. Особое место заняла система оздоровительно-профилактической работы в группе детей с ЗПР, которая представлена в виде модели организации двигательного режима.</w:t>
      </w:r>
    </w:p>
    <w:p w:rsidR="00AF7A59" w:rsidRPr="00770C3F" w:rsidRDefault="00AF7A59" w:rsidP="00AF7A5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>В организационном разделе</w:t>
      </w:r>
      <w:r w:rsidRPr="00770C3F">
        <w:rPr>
          <w:rFonts w:ascii="Times New Roman" w:eastAsia="Times New Roman" w:hAnsi="Times New Roman" w:cs="Times New Roman"/>
          <w:color w:val="000000"/>
        </w:rPr>
        <w:t xml:space="preserve"> представлено материально-техническое обеспечение Программы, а также методические материалы, средства обучения и воспитания в компенсирующей группе для детей с ЗПР. Отражены особенности традиционных событий, праздников и мероприятий. Представлен режим дня пребывания воспитанников в ДОУ в холодный и летний период.</w:t>
      </w:r>
    </w:p>
    <w:p w:rsidR="00AF7A59" w:rsidRPr="00770C3F" w:rsidRDefault="00AF7A59" w:rsidP="00AF7A59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770C3F">
        <w:rPr>
          <w:sz w:val="22"/>
          <w:szCs w:val="22"/>
        </w:rPr>
        <w:t>В детском саду работают специалисты разного профиля: воспитатели, учитель-дефектолог, педагог-психолог, учителя-логопеды, музыкальный руководитель, инструктор по физической культуре, медицинские работники.</w:t>
      </w:r>
    </w:p>
    <w:p w:rsidR="00AF7A59" w:rsidRPr="00770C3F" w:rsidRDefault="00AF7A59" w:rsidP="00AF7A59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Вся деятельность специалистов направлена на создание социально- психологических условий </w:t>
      </w:r>
      <w:r w:rsidRPr="00770C3F">
        <w:rPr>
          <w:sz w:val="22"/>
          <w:szCs w:val="22"/>
        </w:rPr>
        <w:lastRenderedPageBreak/>
        <w:t>для успешного обучения, коррекции и развития каждого ребенка в детском саду независимо от уровня его способностей, возможностей, жизненногоопыта.</w:t>
      </w:r>
    </w:p>
    <w:p w:rsidR="00AF7A59" w:rsidRPr="00770C3F" w:rsidRDefault="00AF7A59" w:rsidP="00AF7A59">
      <w:pPr>
        <w:pStyle w:val="Style86"/>
        <w:widowControl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70C3F">
        <w:rPr>
          <w:rFonts w:ascii="Times New Roman" w:hAnsi="Times New Roman" w:cs="Times New Roman"/>
          <w:sz w:val="22"/>
          <w:szCs w:val="22"/>
        </w:rPr>
        <w:t>Двигательный режим в МАДОУ в группе с детьми с ЗПР включает всю динамическую деятельность,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образовательной деятельности  с учетом возрастных и индивидуальных возможностей детей).</w:t>
      </w:r>
    </w:p>
    <w:p w:rsidR="00AF7A59" w:rsidRPr="00770C3F" w:rsidRDefault="00AF7A59" w:rsidP="00AF7A59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Наиболее эффективными формами работы для поддержки </w:t>
      </w:r>
      <w:r w:rsidRPr="00770C3F">
        <w:rPr>
          <w:rFonts w:ascii="Times New Roman" w:hAnsi="Times New Roman" w:cs="Times New Roman"/>
          <w:b/>
        </w:rPr>
        <w:t>детской инициативы</w:t>
      </w:r>
      <w:r w:rsidRPr="00770C3F">
        <w:rPr>
          <w:rFonts w:ascii="Times New Roman" w:hAnsi="Times New Roman" w:cs="Times New Roman"/>
        </w:rPr>
        <w:t xml:space="preserve"> у детей с ЗПР являются следующие: </w:t>
      </w:r>
    </w:p>
    <w:p w:rsidR="00AF7A59" w:rsidRPr="00770C3F" w:rsidRDefault="00AF7A59" w:rsidP="00AF7A59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Специально – организованная  познавательная деятельность </w:t>
      </w:r>
    </w:p>
    <w:p w:rsidR="00AF7A59" w:rsidRPr="00770C3F" w:rsidRDefault="00AF7A59" w:rsidP="00AF7A59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Совместная исследовательская деятельность взрослого и детей – опыты и экспериментирование с природным и бросовым материалами. </w:t>
      </w:r>
    </w:p>
    <w:p w:rsidR="00AF7A59" w:rsidRPr="00770C3F" w:rsidRDefault="00AF7A59" w:rsidP="00AF7A59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Индивидуально – совместная деятельность в центре экспериментирования.</w:t>
      </w:r>
    </w:p>
    <w:p w:rsidR="00AF7A59" w:rsidRPr="00770C3F" w:rsidRDefault="00AF7A59" w:rsidP="00AF7A59">
      <w:pPr>
        <w:pStyle w:val="a3"/>
        <w:numPr>
          <w:ilvl w:val="0"/>
          <w:numId w:val="4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Совместная деятельность взрослого и детей по преобразованию предметов рукотворного мира и живой природы. </w:t>
      </w:r>
    </w:p>
    <w:p w:rsidR="00AF7A59" w:rsidRPr="00770C3F" w:rsidRDefault="00AF7A59" w:rsidP="00AF7A59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Самостоятельная деятельность детей.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Педагоги работают над созданием единого сообщества, объединяющего взрослых и детей.</w:t>
      </w:r>
    </w:p>
    <w:p w:rsidR="00AF7A59" w:rsidRPr="00770C3F" w:rsidRDefault="00AF7A59" w:rsidP="00AF7A59">
      <w:pPr>
        <w:spacing w:after="0"/>
        <w:ind w:left="25" w:firstLine="684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Задачами работы с родителями воспитанников с задержкой психического развития выступают: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формирование готовности к взаимодействию со специалистами;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нормализация детско-родительских взаимоотношений, выработка позитивных родительских установок в отношении ребенка;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формирование позитивной самооценки родителей, снятие тревожности;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ориентирование процесса семейного воспитания с учетом особенностей развития ребенка и его особых образовательных потребностей;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создание в семье предметно-развивающей среды;</w:t>
      </w:r>
    </w:p>
    <w:p w:rsidR="00AF7A59" w:rsidRPr="00770C3F" w:rsidRDefault="00AF7A59" w:rsidP="00AF7A59">
      <w:pPr>
        <w:pStyle w:val="a3"/>
        <w:numPr>
          <w:ilvl w:val="0"/>
          <w:numId w:val="4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обучение родителей эффективным приемам общения, воспитания и обучения</w:t>
      </w:r>
    </w:p>
    <w:p w:rsidR="00AF7A59" w:rsidRPr="00770C3F" w:rsidRDefault="00AF7A59" w:rsidP="00AF7A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Деятельность специалистов по организации взаимодействия с родителями организуется по определенным этапам:</w:t>
      </w:r>
    </w:p>
    <w:p w:rsidR="00AF7A59" w:rsidRPr="00770C3F" w:rsidRDefault="00AF7A59" w:rsidP="00AF7A59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Диагностический.</w:t>
      </w:r>
      <w:r w:rsidRPr="00770C3F">
        <w:rPr>
          <w:rFonts w:ascii="Times New Roman" w:hAnsi="Times New Roman" w:cs="Times New Roman"/>
        </w:rPr>
        <w:t xml:space="preserve">  Его цель определяется тем, чтобы, во-первых, сформировать представление о социальном статусе семьи, а во-вторых, воспитательные возможности семьи, стиль взаимоотношений с ребенком в семье.</w:t>
      </w:r>
    </w:p>
    <w:p w:rsidR="00AF7A59" w:rsidRPr="00770C3F" w:rsidRDefault="00AF7A59" w:rsidP="00AF7A59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Консультативно-проектировочный этап</w:t>
      </w:r>
      <w:r w:rsidRPr="00770C3F">
        <w:rPr>
          <w:rFonts w:ascii="Times New Roman" w:hAnsi="Times New Roman" w:cs="Times New Roman"/>
        </w:rPr>
        <w:t xml:space="preserve">. Данные изучения семьи ребенка с ЗПР позволяют специалистам, во-первых, планировать и осуществлять сопровождение семьи </w:t>
      </w:r>
      <w:r w:rsidRPr="00770C3F">
        <w:rPr>
          <w:noProof/>
          <w:lang w:eastAsia="ru-RU"/>
        </w:rPr>
        <w:drawing>
          <wp:inline distT="0" distB="0" distL="0" distR="0">
            <wp:extent cx="8890" cy="105410"/>
            <wp:effectExtent l="0" t="0" r="0" b="0"/>
            <wp:docPr id="4" name="Picture 16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3F">
        <w:rPr>
          <w:rFonts w:ascii="Times New Roman" w:hAnsi="Times New Roman" w:cs="Times New Roman"/>
        </w:rPr>
        <w:t>ребенка с ОВЗ; во-вторых, родители получают информацию о состоянии развития ребенка, собранную и интерпретированную специалистами.</w:t>
      </w:r>
    </w:p>
    <w:p w:rsidR="00AF7A59" w:rsidRPr="00770C3F" w:rsidRDefault="00AF7A59" w:rsidP="00AF7A59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Деятельностный этап</w:t>
      </w:r>
      <w:r w:rsidRPr="00770C3F">
        <w:rPr>
          <w:rFonts w:ascii="Times New Roman" w:hAnsi="Times New Roman" w:cs="Times New Roman"/>
        </w:rPr>
        <w:t xml:space="preserve">. Включение родителей в совместную деятельность со специалистами предполагает поэтапное обучение родителей педагогическим </w:t>
      </w:r>
      <w:r w:rsidRPr="00770C3F">
        <w:rPr>
          <w:noProof/>
          <w:lang w:eastAsia="ru-RU"/>
        </w:rPr>
        <w:drawing>
          <wp:inline distT="0" distB="0" distL="0" distR="0">
            <wp:extent cx="8890" cy="96520"/>
            <wp:effectExtent l="0" t="0" r="0" b="0"/>
            <wp:docPr id="8" name="Picture 16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3F">
        <w:rPr>
          <w:rFonts w:ascii="Times New Roman" w:hAnsi="Times New Roman" w:cs="Times New Roman"/>
        </w:rPr>
        <w:t>технологиям, обеспечивающих дошкольнику с ЗПР возможность занять активную позицию, вступить в диалог с окружающим миром, найти ответы на многие вопросы с помощью взрослого.</w:t>
      </w:r>
    </w:p>
    <w:p w:rsidR="00DD2E29" w:rsidRPr="00AF7A59" w:rsidRDefault="00AF7A59" w:rsidP="00B4593F">
      <w:pPr>
        <w:pStyle w:val="a3"/>
        <w:numPr>
          <w:ilvl w:val="0"/>
          <w:numId w:val="4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Рефлексивный этап.</w:t>
      </w:r>
      <w:r w:rsidRPr="00770C3F">
        <w:rPr>
          <w:rFonts w:ascii="Times New Roman" w:hAnsi="Times New Roman" w:cs="Times New Roman"/>
        </w:rPr>
        <w:t xml:space="preserve"> На рефлексивном этапе происходит анализ результативности взаимодействия специалистов с родителями в системе сопровождения ребенка. Результатом работы с родителями является формирование их педагогической компетенции</w:t>
      </w:r>
      <w:r>
        <w:rPr>
          <w:noProof/>
          <w:lang w:eastAsia="ru-RU"/>
        </w:rPr>
        <w:t>.</w:t>
      </w:r>
    </w:p>
    <w:p w:rsidR="00AF7A59" w:rsidRDefault="00AF7A59" w:rsidP="00AF7A5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AF7A59" w:rsidRDefault="00AF7A59" w:rsidP="00AF7A5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AF4276" w:rsidRPr="00B4593F" w:rsidRDefault="00AF4276" w:rsidP="00AF7A59">
      <w:pPr>
        <w:spacing w:after="0"/>
        <w:rPr>
          <w:rFonts w:ascii="Times New Roman" w:hAnsi="Times New Roman" w:cs="Times New Roman"/>
        </w:rPr>
      </w:pPr>
    </w:p>
    <w:sectPr w:rsidR="00AF4276" w:rsidRPr="00B4593F" w:rsidSect="00AF7A5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1F" w:rsidRDefault="00C73A1F" w:rsidP="006E51A5">
      <w:pPr>
        <w:spacing w:after="0" w:line="240" w:lineRule="auto"/>
      </w:pPr>
      <w:r>
        <w:separator/>
      </w:r>
    </w:p>
  </w:endnote>
  <w:endnote w:type="continuationSeparator" w:id="1">
    <w:p w:rsidR="00C73A1F" w:rsidRDefault="00C73A1F" w:rsidP="006E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361655"/>
      <w:docPartObj>
        <w:docPartGallery w:val="Page Numbers (Bottom of Page)"/>
        <w:docPartUnique/>
      </w:docPartObj>
    </w:sdtPr>
    <w:sdtContent>
      <w:p w:rsidR="006E51A5" w:rsidRDefault="00170224">
        <w:pPr>
          <w:pStyle w:val="af"/>
          <w:jc w:val="right"/>
        </w:pPr>
        <w:r>
          <w:fldChar w:fldCharType="begin"/>
        </w:r>
        <w:r w:rsidR="006E51A5">
          <w:instrText>PAGE   \* MERGEFORMAT</w:instrText>
        </w:r>
        <w:r>
          <w:fldChar w:fldCharType="separate"/>
        </w:r>
        <w:r w:rsidR="00755D7D">
          <w:rPr>
            <w:noProof/>
          </w:rPr>
          <w:t>1</w:t>
        </w:r>
        <w:r>
          <w:fldChar w:fldCharType="end"/>
        </w:r>
      </w:p>
    </w:sdtContent>
  </w:sdt>
  <w:p w:rsidR="006E51A5" w:rsidRDefault="006E51A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1F" w:rsidRDefault="00C73A1F" w:rsidP="006E51A5">
      <w:pPr>
        <w:spacing w:after="0" w:line="240" w:lineRule="auto"/>
      </w:pPr>
      <w:r>
        <w:separator/>
      </w:r>
    </w:p>
  </w:footnote>
  <w:footnote w:type="continuationSeparator" w:id="1">
    <w:p w:rsidR="00C73A1F" w:rsidRDefault="00C73A1F" w:rsidP="006E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1D"/>
    <w:multiLevelType w:val="hybridMultilevel"/>
    <w:tmpl w:val="CEF6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BF0"/>
    <w:multiLevelType w:val="hybridMultilevel"/>
    <w:tmpl w:val="EF24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1049"/>
    <w:multiLevelType w:val="hybridMultilevel"/>
    <w:tmpl w:val="0A82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039E"/>
    <w:multiLevelType w:val="hybridMultilevel"/>
    <w:tmpl w:val="CA9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AD8"/>
    <w:multiLevelType w:val="hybridMultilevel"/>
    <w:tmpl w:val="487E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154A"/>
    <w:multiLevelType w:val="hybridMultilevel"/>
    <w:tmpl w:val="BFD83280"/>
    <w:lvl w:ilvl="0" w:tplc="E332707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2DAB8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C9E6E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CD6F6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025C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CDC3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CC5F6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65D14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816C0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A0229F"/>
    <w:multiLevelType w:val="hybridMultilevel"/>
    <w:tmpl w:val="D50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C56F5"/>
    <w:multiLevelType w:val="multilevel"/>
    <w:tmpl w:val="DE2CDC0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3A6512"/>
    <w:multiLevelType w:val="hybridMultilevel"/>
    <w:tmpl w:val="49C6C7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334CAC"/>
    <w:multiLevelType w:val="hybridMultilevel"/>
    <w:tmpl w:val="14C893B4"/>
    <w:lvl w:ilvl="0" w:tplc="2748526A">
      <w:start w:val="1"/>
      <w:numFmt w:val="decimal"/>
      <w:lvlText w:val="%1"/>
      <w:lvlJc w:val="left"/>
      <w:pPr>
        <w:ind w:left="3564" w:hanging="301"/>
      </w:pPr>
      <w:rPr>
        <w:rFonts w:hint="default"/>
      </w:rPr>
    </w:lvl>
    <w:lvl w:ilvl="1" w:tplc="0C4291E0">
      <w:numFmt w:val="none"/>
      <w:lvlText w:val=""/>
      <w:lvlJc w:val="left"/>
      <w:pPr>
        <w:tabs>
          <w:tab w:val="num" w:pos="360"/>
        </w:tabs>
      </w:pPr>
    </w:lvl>
    <w:lvl w:ilvl="2" w:tplc="D590987A">
      <w:start w:val="1"/>
      <w:numFmt w:val="decimal"/>
      <w:lvlText w:val="%3."/>
      <w:lvlJc w:val="left"/>
      <w:pPr>
        <w:ind w:left="112" w:hanging="257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3" w:tplc="11DEBB80">
      <w:numFmt w:val="bullet"/>
      <w:lvlText w:val="•"/>
      <w:lvlJc w:val="left"/>
      <w:pPr>
        <w:ind w:left="5217" w:hanging="257"/>
      </w:pPr>
      <w:rPr>
        <w:rFonts w:hint="default"/>
      </w:rPr>
    </w:lvl>
    <w:lvl w:ilvl="4" w:tplc="98C2E95C">
      <w:numFmt w:val="bullet"/>
      <w:lvlText w:val="•"/>
      <w:lvlJc w:val="left"/>
      <w:pPr>
        <w:ind w:left="6046" w:hanging="257"/>
      </w:pPr>
      <w:rPr>
        <w:rFonts w:hint="default"/>
      </w:rPr>
    </w:lvl>
    <w:lvl w:ilvl="5" w:tplc="173A5DAA">
      <w:numFmt w:val="bullet"/>
      <w:lvlText w:val="•"/>
      <w:lvlJc w:val="left"/>
      <w:pPr>
        <w:ind w:left="6875" w:hanging="257"/>
      </w:pPr>
      <w:rPr>
        <w:rFonts w:hint="default"/>
      </w:rPr>
    </w:lvl>
    <w:lvl w:ilvl="6" w:tplc="99F4AF6C">
      <w:numFmt w:val="bullet"/>
      <w:lvlText w:val="•"/>
      <w:lvlJc w:val="left"/>
      <w:pPr>
        <w:ind w:left="7704" w:hanging="257"/>
      </w:pPr>
      <w:rPr>
        <w:rFonts w:hint="default"/>
      </w:rPr>
    </w:lvl>
    <w:lvl w:ilvl="7" w:tplc="4810E52A">
      <w:numFmt w:val="bullet"/>
      <w:lvlText w:val="•"/>
      <w:lvlJc w:val="left"/>
      <w:pPr>
        <w:ind w:left="8533" w:hanging="257"/>
      </w:pPr>
      <w:rPr>
        <w:rFonts w:hint="default"/>
      </w:rPr>
    </w:lvl>
    <w:lvl w:ilvl="8" w:tplc="222EAF36">
      <w:numFmt w:val="bullet"/>
      <w:lvlText w:val="•"/>
      <w:lvlJc w:val="left"/>
      <w:pPr>
        <w:ind w:left="9362" w:hanging="257"/>
      </w:pPr>
      <w:rPr>
        <w:rFonts w:hint="default"/>
      </w:rPr>
    </w:lvl>
  </w:abstractNum>
  <w:abstractNum w:abstractNumId="10">
    <w:nsid w:val="13E02735"/>
    <w:multiLevelType w:val="hybridMultilevel"/>
    <w:tmpl w:val="C136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D55A1"/>
    <w:multiLevelType w:val="hybridMultilevel"/>
    <w:tmpl w:val="AFD8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3807"/>
    <w:multiLevelType w:val="hybridMultilevel"/>
    <w:tmpl w:val="3828D29E"/>
    <w:lvl w:ilvl="0" w:tplc="A6C0C04E">
      <w:numFmt w:val="bullet"/>
      <w:lvlText w:val="-"/>
      <w:lvlJc w:val="left"/>
      <w:pPr>
        <w:ind w:left="214" w:hanging="264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2CC03ED8">
      <w:numFmt w:val="bullet"/>
      <w:lvlText w:val="•"/>
      <w:lvlJc w:val="left"/>
      <w:pPr>
        <w:ind w:left="1228" w:hanging="264"/>
      </w:pPr>
      <w:rPr>
        <w:rFonts w:hint="default"/>
        <w:lang w:val="ru-RU" w:eastAsia="ru-RU" w:bidi="ru-RU"/>
      </w:rPr>
    </w:lvl>
    <w:lvl w:ilvl="2" w:tplc="509A9F50">
      <w:numFmt w:val="bullet"/>
      <w:lvlText w:val="•"/>
      <w:lvlJc w:val="left"/>
      <w:pPr>
        <w:ind w:left="2237" w:hanging="264"/>
      </w:pPr>
      <w:rPr>
        <w:rFonts w:hint="default"/>
        <w:lang w:val="ru-RU" w:eastAsia="ru-RU" w:bidi="ru-RU"/>
      </w:rPr>
    </w:lvl>
    <w:lvl w:ilvl="3" w:tplc="35266DAE">
      <w:numFmt w:val="bullet"/>
      <w:lvlText w:val="•"/>
      <w:lvlJc w:val="left"/>
      <w:pPr>
        <w:ind w:left="3245" w:hanging="264"/>
      </w:pPr>
      <w:rPr>
        <w:rFonts w:hint="default"/>
        <w:lang w:val="ru-RU" w:eastAsia="ru-RU" w:bidi="ru-RU"/>
      </w:rPr>
    </w:lvl>
    <w:lvl w:ilvl="4" w:tplc="0FB044E6">
      <w:numFmt w:val="bullet"/>
      <w:lvlText w:val="•"/>
      <w:lvlJc w:val="left"/>
      <w:pPr>
        <w:ind w:left="4254" w:hanging="264"/>
      </w:pPr>
      <w:rPr>
        <w:rFonts w:hint="default"/>
        <w:lang w:val="ru-RU" w:eastAsia="ru-RU" w:bidi="ru-RU"/>
      </w:rPr>
    </w:lvl>
    <w:lvl w:ilvl="5" w:tplc="A96AE124">
      <w:numFmt w:val="bullet"/>
      <w:lvlText w:val="•"/>
      <w:lvlJc w:val="left"/>
      <w:pPr>
        <w:ind w:left="5263" w:hanging="264"/>
      </w:pPr>
      <w:rPr>
        <w:rFonts w:hint="default"/>
        <w:lang w:val="ru-RU" w:eastAsia="ru-RU" w:bidi="ru-RU"/>
      </w:rPr>
    </w:lvl>
    <w:lvl w:ilvl="6" w:tplc="AD16B31E">
      <w:numFmt w:val="bullet"/>
      <w:lvlText w:val="•"/>
      <w:lvlJc w:val="left"/>
      <w:pPr>
        <w:ind w:left="6271" w:hanging="264"/>
      </w:pPr>
      <w:rPr>
        <w:rFonts w:hint="default"/>
        <w:lang w:val="ru-RU" w:eastAsia="ru-RU" w:bidi="ru-RU"/>
      </w:rPr>
    </w:lvl>
    <w:lvl w:ilvl="7" w:tplc="1D1C357A">
      <w:numFmt w:val="bullet"/>
      <w:lvlText w:val="•"/>
      <w:lvlJc w:val="left"/>
      <w:pPr>
        <w:ind w:left="7280" w:hanging="264"/>
      </w:pPr>
      <w:rPr>
        <w:rFonts w:hint="default"/>
        <w:lang w:val="ru-RU" w:eastAsia="ru-RU" w:bidi="ru-RU"/>
      </w:rPr>
    </w:lvl>
    <w:lvl w:ilvl="8" w:tplc="FF3AE92A">
      <w:numFmt w:val="bullet"/>
      <w:lvlText w:val="•"/>
      <w:lvlJc w:val="left"/>
      <w:pPr>
        <w:ind w:left="8289" w:hanging="264"/>
      </w:pPr>
      <w:rPr>
        <w:rFonts w:hint="default"/>
        <w:lang w:val="ru-RU" w:eastAsia="ru-RU" w:bidi="ru-RU"/>
      </w:rPr>
    </w:lvl>
  </w:abstractNum>
  <w:abstractNum w:abstractNumId="13">
    <w:nsid w:val="20841418"/>
    <w:multiLevelType w:val="hybridMultilevel"/>
    <w:tmpl w:val="3510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2247C"/>
    <w:multiLevelType w:val="hybridMultilevel"/>
    <w:tmpl w:val="E9FADB7A"/>
    <w:lvl w:ilvl="0" w:tplc="73EA6AC6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8DFE2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6DC1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2A420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07ACC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CF1E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685E6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4AE5E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4AF6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603630"/>
    <w:multiLevelType w:val="hybridMultilevel"/>
    <w:tmpl w:val="85F209FC"/>
    <w:lvl w:ilvl="0" w:tplc="646A9246">
      <w:start w:val="2"/>
      <w:numFmt w:val="decimal"/>
      <w:lvlText w:val="%1"/>
      <w:lvlJc w:val="left"/>
      <w:pPr>
        <w:ind w:left="592" w:hanging="481"/>
      </w:pPr>
      <w:rPr>
        <w:rFonts w:hint="default"/>
      </w:rPr>
    </w:lvl>
    <w:lvl w:ilvl="1" w:tplc="17FECBE8">
      <w:numFmt w:val="none"/>
      <w:lvlText w:val=""/>
      <w:lvlJc w:val="left"/>
      <w:pPr>
        <w:tabs>
          <w:tab w:val="num" w:pos="360"/>
        </w:tabs>
      </w:pPr>
    </w:lvl>
    <w:lvl w:ilvl="2" w:tplc="04AA3EC6">
      <w:numFmt w:val="none"/>
      <w:lvlText w:val=""/>
      <w:lvlJc w:val="left"/>
      <w:pPr>
        <w:tabs>
          <w:tab w:val="num" w:pos="360"/>
        </w:tabs>
      </w:pPr>
    </w:lvl>
    <w:lvl w:ilvl="3" w:tplc="9D1480C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4" w:tplc="A15E1DDA"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BC0A7C26">
      <w:numFmt w:val="bullet"/>
      <w:lvlText w:val="•"/>
      <w:lvlJc w:val="left"/>
      <w:pPr>
        <w:ind w:left="5231" w:hanging="708"/>
      </w:pPr>
      <w:rPr>
        <w:rFonts w:hint="default"/>
      </w:rPr>
    </w:lvl>
    <w:lvl w:ilvl="6" w:tplc="1BCE07F8">
      <w:numFmt w:val="bullet"/>
      <w:lvlText w:val="•"/>
      <w:lvlJc w:val="left"/>
      <w:pPr>
        <w:ind w:left="6388" w:hanging="708"/>
      </w:pPr>
      <w:rPr>
        <w:rFonts w:hint="default"/>
      </w:rPr>
    </w:lvl>
    <w:lvl w:ilvl="7" w:tplc="1C9E2940">
      <w:numFmt w:val="bullet"/>
      <w:lvlText w:val="•"/>
      <w:lvlJc w:val="left"/>
      <w:pPr>
        <w:ind w:left="7546" w:hanging="708"/>
      </w:pPr>
      <w:rPr>
        <w:rFonts w:hint="default"/>
      </w:rPr>
    </w:lvl>
    <w:lvl w:ilvl="8" w:tplc="E33AD1D6">
      <w:numFmt w:val="bullet"/>
      <w:lvlText w:val="•"/>
      <w:lvlJc w:val="left"/>
      <w:pPr>
        <w:ind w:left="8704" w:hanging="708"/>
      </w:pPr>
      <w:rPr>
        <w:rFonts w:hint="default"/>
      </w:rPr>
    </w:lvl>
  </w:abstractNum>
  <w:abstractNum w:abstractNumId="16">
    <w:nsid w:val="2A8F77E4"/>
    <w:multiLevelType w:val="hybridMultilevel"/>
    <w:tmpl w:val="4F9A17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F31265"/>
    <w:multiLevelType w:val="hybridMultilevel"/>
    <w:tmpl w:val="DC3EF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51303"/>
    <w:multiLevelType w:val="hybridMultilevel"/>
    <w:tmpl w:val="377AA144"/>
    <w:lvl w:ilvl="0" w:tplc="3C8C3002">
      <w:start w:val="1"/>
      <w:numFmt w:val="decimal"/>
      <w:lvlText w:val="%1)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14F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4BAF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F4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C4B6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AF6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0592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22F4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871C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A8453D"/>
    <w:multiLevelType w:val="hybridMultilevel"/>
    <w:tmpl w:val="D33E71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16420D"/>
    <w:multiLevelType w:val="hybridMultilevel"/>
    <w:tmpl w:val="6868EE5C"/>
    <w:lvl w:ilvl="0" w:tplc="D4041F26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27C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26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90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A1E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D9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A8D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A59E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26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A12626"/>
    <w:multiLevelType w:val="hybridMultilevel"/>
    <w:tmpl w:val="26B6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5AFE"/>
    <w:multiLevelType w:val="multilevel"/>
    <w:tmpl w:val="1B74A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23">
    <w:nsid w:val="3D0D6AA1"/>
    <w:multiLevelType w:val="hybridMultilevel"/>
    <w:tmpl w:val="D57C75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A544F"/>
    <w:multiLevelType w:val="hybridMultilevel"/>
    <w:tmpl w:val="25A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D5F41"/>
    <w:multiLevelType w:val="hybridMultilevel"/>
    <w:tmpl w:val="1596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5234F"/>
    <w:multiLevelType w:val="hybridMultilevel"/>
    <w:tmpl w:val="7AF6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36F8A"/>
    <w:multiLevelType w:val="hybridMultilevel"/>
    <w:tmpl w:val="CFEE6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F7009"/>
    <w:multiLevelType w:val="hybridMultilevel"/>
    <w:tmpl w:val="A71C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820"/>
    <w:multiLevelType w:val="hybridMultilevel"/>
    <w:tmpl w:val="0882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C3CBB"/>
    <w:multiLevelType w:val="hybridMultilevel"/>
    <w:tmpl w:val="3EE8A3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C175E9"/>
    <w:multiLevelType w:val="hybridMultilevel"/>
    <w:tmpl w:val="712AD5B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>
    <w:nsid w:val="55334F51"/>
    <w:multiLevelType w:val="hybridMultilevel"/>
    <w:tmpl w:val="1554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23F77"/>
    <w:multiLevelType w:val="hybridMultilevel"/>
    <w:tmpl w:val="F66414A2"/>
    <w:lvl w:ilvl="0" w:tplc="11065DEE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0C3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69C8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0B8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89E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898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A44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B3E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2383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8E6C93"/>
    <w:multiLevelType w:val="hybridMultilevel"/>
    <w:tmpl w:val="FC2E00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47F77"/>
    <w:multiLevelType w:val="hybridMultilevel"/>
    <w:tmpl w:val="AE0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51455"/>
    <w:multiLevelType w:val="hybridMultilevel"/>
    <w:tmpl w:val="54F8252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>
    <w:nsid w:val="61C33BF4"/>
    <w:multiLevelType w:val="multilevel"/>
    <w:tmpl w:val="9D345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3BD1E0C"/>
    <w:multiLevelType w:val="hybridMultilevel"/>
    <w:tmpl w:val="EBB2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202B5"/>
    <w:multiLevelType w:val="hybridMultilevel"/>
    <w:tmpl w:val="35BC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91BF4"/>
    <w:multiLevelType w:val="hybridMultilevel"/>
    <w:tmpl w:val="3CF2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6221E"/>
    <w:multiLevelType w:val="hybridMultilevel"/>
    <w:tmpl w:val="12D6EC22"/>
    <w:lvl w:ilvl="0" w:tplc="79C637A4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6C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719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4DD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47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13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2CC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460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4B5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983EC7"/>
    <w:multiLevelType w:val="hybridMultilevel"/>
    <w:tmpl w:val="5448C71A"/>
    <w:lvl w:ilvl="0" w:tplc="CDDC30F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3002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6092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222E6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8C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6FB2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2248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E43C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CF4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D4349C"/>
    <w:multiLevelType w:val="hybridMultilevel"/>
    <w:tmpl w:val="23A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E10A0"/>
    <w:multiLevelType w:val="hybridMultilevel"/>
    <w:tmpl w:val="E2BE3B7A"/>
    <w:lvl w:ilvl="0" w:tplc="38D6D196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E19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C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488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07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862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2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5C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A05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2B4FB0"/>
    <w:multiLevelType w:val="hybridMultilevel"/>
    <w:tmpl w:val="B36E0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26FCD"/>
    <w:multiLevelType w:val="hybridMultilevel"/>
    <w:tmpl w:val="9266C7E0"/>
    <w:lvl w:ilvl="0" w:tplc="88C0BCFA">
      <w:numFmt w:val="bullet"/>
      <w:lvlText w:val=""/>
      <w:lvlJc w:val="left"/>
      <w:pPr>
        <w:ind w:left="106" w:hanging="72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2E9DC6">
      <w:numFmt w:val="bullet"/>
      <w:lvlText w:val="•"/>
      <w:lvlJc w:val="left"/>
      <w:pPr>
        <w:ind w:left="782" w:hanging="720"/>
      </w:pPr>
      <w:rPr>
        <w:rFonts w:hint="default"/>
      </w:rPr>
    </w:lvl>
    <w:lvl w:ilvl="2" w:tplc="59BACD5E">
      <w:numFmt w:val="bullet"/>
      <w:lvlText w:val="•"/>
      <w:lvlJc w:val="left"/>
      <w:pPr>
        <w:ind w:left="1464" w:hanging="720"/>
      </w:pPr>
      <w:rPr>
        <w:rFonts w:hint="default"/>
      </w:rPr>
    </w:lvl>
    <w:lvl w:ilvl="3" w:tplc="2FE24AE4">
      <w:numFmt w:val="bullet"/>
      <w:lvlText w:val="•"/>
      <w:lvlJc w:val="left"/>
      <w:pPr>
        <w:ind w:left="2147" w:hanging="720"/>
      </w:pPr>
      <w:rPr>
        <w:rFonts w:hint="default"/>
      </w:rPr>
    </w:lvl>
    <w:lvl w:ilvl="4" w:tplc="95649954"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C42EA838">
      <w:numFmt w:val="bullet"/>
      <w:lvlText w:val="•"/>
      <w:lvlJc w:val="left"/>
      <w:pPr>
        <w:ind w:left="3512" w:hanging="720"/>
      </w:pPr>
      <w:rPr>
        <w:rFonts w:hint="default"/>
      </w:rPr>
    </w:lvl>
    <w:lvl w:ilvl="6" w:tplc="07B0247C">
      <w:numFmt w:val="bullet"/>
      <w:lvlText w:val="•"/>
      <w:lvlJc w:val="left"/>
      <w:pPr>
        <w:ind w:left="4194" w:hanging="720"/>
      </w:pPr>
      <w:rPr>
        <w:rFonts w:hint="default"/>
      </w:rPr>
    </w:lvl>
    <w:lvl w:ilvl="7" w:tplc="2ADEE2C2">
      <w:numFmt w:val="bullet"/>
      <w:lvlText w:val="•"/>
      <w:lvlJc w:val="left"/>
      <w:pPr>
        <w:ind w:left="4876" w:hanging="720"/>
      </w:pPr>
      <w:rPr>
        <w:rFonts w:hint="default"/>
      </w:rPr>
    </w:lvl>
    <w:lvl w:ilvl="8" w:tplc="EB9AFA9A">
      <w:numFmt w:val="bullet"/>
      <w:lvlText w:val="•"/>
      <w:lvlJc w:val="left"/>
      <w:pPr>
        <w:ind w:left="5559" w:hanging="720"/>
      </w:pPr>
      <w:rPr>
        <w:rFonts w:hint="default"/>
      </w:rPr>
    </w:lvl>
  </w:abstractNum>
  <w:abstractNum w:abstractNumId="47">
    <w:nsid w:val="7B170292"/>
    <w:multiLevelType w:val="hybridMultilevel"/>
    <w:tmpl w:val="9140E9A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F63F0"/>
    <w:multiLevelType w:val="hybridMultilevel"/>
    <w:tmpl w:val="1270D3C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1"/>
  </w:num>
  <w:num w:numId="4">
    <w:abstractNumId w:val="9"/>
  </w:num>
  <w:num w:numId="5">
    <w:abstractNumId w:val="23"/>
  </w:num>
  <w:num w:numId="6">
    <w:abstractNumId w:val="8"/>
  </w:num>
  <w:num w:numId="7">
    <w:abstractNumId w:val="30"/>
  </w:num>
  <w:num w:numId="8">
    <w:abstractNumId w:val="34"/>
  </w:num>
  <w:num w:numId="9">
    <w:abstractNumId w:val="27"/>
  </w:num>
  <w:num w:numId="10">
    <w:abstractNumId w:val="16"/>
  </w:num>
  <w:num w:numId="11">
    <w:abstractNumId w:val="48"/>
  </w:num>
  <w:num w:numId="12">
    <w:abstractNumId w:val="31"/>
  </w:num>
  <w:num w:numId="13">
    <w:abstractNumId w:val="21"/>
  </w:num>
  <w:num w:numId="14">
    <w:abstractNumId w:val="28"/>
  </w:num>
  <w:num w:numId="15">
    <w:abstractNumId w:val="36"/>
  </w:num>
  <w:num w:numId="16">
    <w:abstractNumId w:val="43"/>
  </w:num>
  <w:num w:numId="17">
    <w:abstractNumId w:val="24"/>
  </w:num>
  <w:num w:numId="18">
    <w:abstractNumId w:val="18"/>
  </w:num>
  <w:num w:numId="19">
    <w:abstractNumId w:val="44"/>
  </w:num>
  <w:num w:numId="20">
    <w:abstractNumId w:val="17"/>
  </w:num>
  <w:num w:numId="21">
    <w:abstractNumId w:val="22"/>
  </w:num>
  <w:num w:numId="22">
    <w:abstractNumId w:val="14"/>
  </w:num>
  <w:num w:numId="23">
    <w:abstractNumId w:val="42"/>
  </w:num>
  <w:num w:numId="24">
    <w:abstractNumId w:val="5"/>
  </w:num>
  <w:num w:numId="25">
    <w:abstractNumId w:val="2"/>
  </w:num>
  <w:num w:numId="26">
    <w:abstractNumId w:val="33"/>
  </w:num>
  <w:num w:numId="27">
    <w:abstractNumId w:val="20"/>
  </w:num>
  <w:num w:numId="28">
    <w:abstractNumId w:val="39"/>
  </w:num>
  <w:num w:numId="29">
    <w:abstractNumId w:val="3"/>
  </w:num>
  <w:num w:numId="30">
    <w:abstractNumId w:val="0"/>
  </w:num>
  <w:num w:numId="31">
    <w:abstractNumId w:val="11"/>
  </w:num>
  <w:num w:numId="32">
    <w:abstractNumId w:val="25"/>
  </w:num>
  <w:num w:numId="33">
    <w:abstractNumId w:val="38"/>
  </w:num>
  <w:num w:numId="34">
    <w:abstractNumId w:val="10"/>
  </w:num>
  <w:num w:numId="35">
    <w:abstractNumId w:val="32"/>
  </w:num>
  <w:num w:numId="36">
    <w:abstractNumId w:val="15"/>
  </w:num>
  <w:num w:numId="37">
    <w:abstractNumId w:val="46"/>
  </w:num>
  <w:num w:numId="38">
    <w:abstractNumId w:val="26"/>
  </w:num>
  <w:num w:numId="39">
    <w:abstractNumId w:val="1"/>
  </w:num>
  <w:num w:numId="40">
    <w:abstractNumId w:val="6"/>
  </w:num>
  <w:num w:numId="41">
    <w:abstractNumId w:val="4"/>
  </w:num>
  <w:num w:numId="42">
    <w:abstractNumId w:val="40"/>
  </w:num>
  <w:num w:numId="43">
    <w:abstractNumId w:val="13"/>
  </w:num>
  <w:num w:numId="44">
    <w:abstractNumId w:val="45"/>
  </w:num>
  <w:num w:numId="45">
    <w:abstractNumId w:val="47"/>
  </w:num>
  <w:num w:numId="46">
    <w:abstractNumId w:val="35"/>
  </w:num>
  <w:num w:numId="47">
    <w:abstractNumId w:val="37"/>
  </w:num>
  <w:num w:numId="48">
    <w:abstractNumId w:val="19"/>
  </w:num>
  <w:num w:numId="49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35"/>
    <w:rsid w:val="00150726"/>
    <w:rsid w:val="00170224"/>
    <w:rsid w:val="001C644C"/>
    <w:rsid w:val="001D4A47"/>
    <w:rsid w:val="002C65D4"/>
    <w:rsid w:val="00383294"/>
    <w:rsid w:val="00491F1F"/>
    <w:rsid w:val="00495ABC"/>
    <w:rsid w:val="00536B24"/>
    <w:rsid w:val="00560168"/>
    <w:rsid w:val="005776A4"/>
    <w:rsid w:val="005B477D"/>
    <w:rsid w:val="006360F0"/>
    <w:rsid w:val="006D1858"/>
    <w:rsid w:val="006E51A5"/>
    <w:rsid w:val="00706892"/>
    <w:rsid w:val="007541B3"/>
    <w:rsid w:val="00755D7D"/>
    <w:rsid w:val="00792801"/>
    <w:rsid w:val="007D7931"/>
    <w:rsid w:val="00922833"/>
    <w:rsid w:val="00975A5A"/>
    <w:rsid w:val="00976835"/>
    <w:rsid w:val="00AF4276"/>
    <w:rsid w:val="00AF7A59"/>
    <w:rsid w:val="00B4593F"/>
    <w:rsid w:val="00C5081C"/>
    <w:rsid w:val="00C73A1F"/>
    <w:rsid w:val="00CD019C"/>
    <w:rsid w:val="00CD521B"/>
    <w:rsid w:val="00DD2E29"/>
    <w:rsid w:val="00DE424B"/>
    <w:rsid w:val="00E80C04"/>
    <w:rsid w:val="00EB3336"/>
    <w:rsid w:val="00F00E5D"/>
    <w:rsid w:val="00F30C8E"/>
    <w:rsid w:val="00F63809"/>
    <w:rsid w:val="00FB5CC5"/>
    <w:rsid w:val="00FC03E3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2C65D4"/>
    <w:pPr>
      <w:keepNext/>
      <w:keepLines/>
      <w:spacing w:after="13" w:line="248" w:lineRule="auto"/>
      <w:ind w:left="28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uiPriority w:val="99"/>
    <w:rsid w:val="002C65D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1"/>
    <w:qFormat/>
    <w:rsid w:val="002C65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2C65D4"/>
    <w:pPr>
      <w:widowControl w:val="0"/>
      <w:autoSpaceDE w:val="0"/>
      <w:autoSpaceDN w:val="0"/>
      <w:spacing w:after="0" w:line="240" w:lineRule="auto"/>
      <w:ind w:left="214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C65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64">
    <w:name w:val="Style64"/>
    <w:basedOn w:val="a"/>
    <w:rsid w:val="002C65D4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103">
    <w:name w:val="Font Style103"/>
    <w:rsid w:val="002C65D4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2C65D4"/>
    <w:pPr>
      <w:widowControl w:val="0"/>
      <w:autoSpaceDE w:val="0"/>
      <w:autoSpaceDN w:val="0"/>
      <w:spacing w:after="0" w:line="240" w:lineRule="auto"/>
      <w:ind w:left="9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a8">
    <w:name w:val="Table Grid"/>
    <w:basedOn w:val="a1"/>
    <w:uiPriority w:val="39"/>
    <w:rsid w:val="002C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65D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50726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rmal (Web)"/>
    <w:basedOn w:val="a"/>
    <w:uiPriority w:val="99"/>
    <w:unhideWhenUsed/>
    <w:rsid w:val="001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495A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95A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Основной текст5"/>
    <w:basedOn w:val="a"/>
    <w:rsid w:val="00495ABC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c">
    <w:name w:val="Основной текст_"/>
    <w:basedOn w:val="a0"/>
    <w:link w:val="3"/>
    <w:rsid w:val="00495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495ABC"/>
    <w:pPr>
      <w:widowControl w:val="0"/>
      <w:shd w:val="clear" w:color="auto" w:fill="FFFFFF"/>
      <w:spacing w:after="300" w:line="271" w:lineRule="exact"/>
      <w:ind w:hanging="44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5B477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0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E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1A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E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1A5"/>
    <w:rPr>
      <w:rFonts w:eastAsiaTheme="minorEastAsia"/>
      <w:lang w:eastAsia="ru-RU"/>
    </w:rPr>
  </w:style>
  <w:style w:type="paragraph" w:customStyle="1" w:styleId="Style86">
    <w:name w:val="Style86"/>
    <w:basedOn w:val="a"/>
    <w:uiPriority w:val="99"/>
    <w:rsid w:val="00AF7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2C65D4"/>
    <w:pPr>
      <w:keepNext/>
      <w:keepLines/>
      <w:spacing w:after="13" w:line="248" w:lineRule="auto"/>
      <w:ind w:left="28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uiPriority w:val="99"/>
    <w:rsid w:val="002C65D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1"/>
    <w:qFormat/>
    <w:rsid w:val="002C65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2C65D4"/>
    <w:pPr>
      <w:widowControl w:val="0"/>
      <w:autoSpaceDE w:val="0"/>
      <w:autoSpaceDN w:val="0"/>
      <w:spacing w:after="0" w:line="240" w:lineRule="auto"/>
      <w:ind w:left="214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C65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64">
    <w:name w:val="Style64"/>
    <w:basedOn w:val="a"/>
    <w:rsid w:val="002C65D4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103">
    <w:name w:val="Font Style103"/>
    <w:rsid w:val="002C65D4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2C65D4"/>
    <w:pPr>
      <w:widowControl w:val="0"/>
      <w:autoSpaceDE w:val="0"/>
      <w:autoSpaceDN w:val="0"/>
      <w:spacing w:after="0" w:line="240" w:lineRule="auto"/>
      <w:ind w:left="9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a8">
    <w:name w:val="Table Grid"/>
    <w:basedOn w:val="a1"/>
    <w:uiPriority w:val="39"/>
    <w:rsid w:val="002C6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C65D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50726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rmal (Web)"/>
    <w:basedOn w:val="a"/>
    <w:uiPriority w:val="99"/>
    <w:unhideWhenUsed/>
    <w:rsid w:val="001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495A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95A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Основной текст5"/>
    <w:basedOn w:val="a"/>
    <w:rsid w:val="00495ABC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c">
    <w:name w:val="Основной текст_"/>
    <w:basedOn w:val="a0"/>
    <w:link w:val="3"/>
    <w:rsid w:val="00495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495ABC"/>
    <w:pPr>
      <w:widowControl w:val="0"/>
      <w:shd w:val="clear" w:color="auto" w:fill="FFFFFF"/>
      <w:spacing w:after="300" w:line="271" w:lineRule="exact"/>
      <w:ind w:hanging="44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5B477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0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E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1A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E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1A5"/>
    <w:rPr>
      <w:rFonts w:eastAsiaTheme="minorEastAsia"/>
      <w:lang w:eastAsia="ru-RU"/>
    </w:rPr>
  </w:style>
  <w:style w:type="paragraph" w:customStyle="1" w:styleId="Style86">
    <w:name w:val="Style86"/>
    <w:basedOn w:val="a"/>
    <w:uiPriority w:val="99"/>
    <w:rsid w:val="00AF7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gm.mos.ru/upload/iblock/a3e/pr_mo_-1014_30_08_2013_r13.pdf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dogm.mos.ru/upload/iblock/a3e/pr_mo_-1014_30_08_2013_r13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dogm.mos.ru/upload/iblock/a3e/pr_mo_-1014_30_08_2013_r13.pd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://dogm.mos.ru/upload/iblock/a3e/pr_mo_-1014_30_08_2013_r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m.mos.ru/upload/iblock/a3e/pr_mo_-1014_30_08_2013_r13.pdf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hyperlink" Target="http://dogm.mos.ru/upload/iblock/a3e/pr_mo_-1014_30_08_2013_r13.pdf" TargetMode="External"/><Relationship Id="rId10" Type="http://schemas.openxmlformats.org/officeDocument/2006/relationships/hyperlink" Target="http://dogm.mos.ru/upload/iblock/a3e/pr_mo_-1014_30_08_2013_r13.pdf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iro.ru/wp-content/uploads/2014/02/Ot-rojdenia-do-shkoli.pdf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dogm.mos.ru/upload/iblock/a3e/pr_mo_-1014_30_08_2013_r13.pdf" TargetMode="External"/><Relationship Id="rId30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7AF7-3584-410F-B5F4-F3E0AFFE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23260</Words>
  <Characters>132585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28</dc:creator>
  <cp:keywords/>
  <dc:description/>
  <cp:lastModifiedBy>Admin</cp:lastModifiedBy>
  <cp:revision>20</cp:revision>
  <cp:lastPrinted>2019-10-02T14:55:00Z</cp:lastPrinted>
  <dcterms:created xsi:type="dcterms:W3CDTF">2019-09-27T05:55:00Z</dcterms:created>
  <dcterms:modified xsi:type="dcterms:W3CDTF">2020-11-16T09:44:00Z</dcterms:modified>
</cp:coreProperties>
</file>